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E13E" w14:textId="77777777" w:rsidR="004A2DCE" w:rsidRPr="004A2DCE" w:rsidRDefault="006C643D" w:rsidP="004A2DCE">
      <w:pPr>
        <w:spacing w:after="60"/>
        <w:rPr>
          <w:rFonts w:ascii="Arial" w:hAnsi="Arial" w:cs="Arial"/>
          <w:b/>
          <w:bCs/>
          <w:sz w:val="20"/>
          <w:szCs w:val="20"/>
        </w:rPr>
      </w:pPr>
      <w:r>
        <w:rPr>
          <w:rFonts w:ascii="Arial" w:hAnsi="Arial" w:cs="Arial"/>
          <w:b/>
          <w:bCs/>
          <w:noProof/>
          <w:sz w:val="20"/>
          <w:szCs w:val="20"/>
          <w:lang w:eastAsia="en-GB"/>
        </w:rPr>
        <mc:AlternateContent>
          <mc:Choice Requires="wps">
            <w:drawing>
              <wp:anchor distT="0" distB="0" distL="114300" distR="114300" simplePos="0" relativeHeight="251659264" behindDoc="1" locked="0" layoutInCell="1" allowOverlap="1" wp14:anchorId="660F2C0C" wp14:editId="573A9F8D">
                <wp:simplePos x="0" y="0"/>
                <wp:positionH relativeFrom="column">
                  <wp:posOffset>-186690</wp:posOffset>
                </wp:positionH>
                <wp:positionV relativeFrom="paragraph">
                  <wp:posOffset>-2540</wp:posOffset>
                </wp:positionV>
                <wp:extent cx="6400800" cy="1691640"/>
                <wp:effectExtent l="0" t="0" r="19050" b="22860"/>
                <wp:wrapNone/>
                <wp:docPr id="5" name="Rectangle 5"/>
                <wp:cNvGraphicFramePr/>
                <a:graphic xmlns:a="http://schemas.openxmlformats.org/drawingml/2006/main">
                  <a:graphicData uri="http://schemas.microsoft.com/office/word/2010/wordprocessingShape">
                    <wps:wsp>
                      <wps:cNvSpPr/>
                      <wps:spPr>
                        <a:xfrm>
                          <a:off x="0" y="0"/>
                          <a:ext cx="6400800" cy="1691640"/>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14C991" id="Rectangle 5" o:spid="_x0000_s1026" style="position:absolute;margin-left:-14.7pt;margin-top:-.2pt;width:7in;height:133.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" fillcolor="#f2f2f2 [3052]" strokecolor="white [3212]" strokeweight="2pt"/>
            </w:pict>
          </mc:Fallback>
        </mc:AlternateContent>
      </w:r>
      <w:r w:rsidR="00D35796" w:rsidRPr="004A2DCE">
        <w:rPr>
          <w:rFonts w:ascii="Arial" w:hAnsi="Arial" w:cs="Arial"/>
          <w:b/>
          <w:bCs/>
          <w:sz w:val="20"/>
          <w:szCs w:val="20"/>
        </w:rPr>
        <w:t>Please note</w:t>
      </w:r>
      <w:r w:rsidR="004A2DCE" w:rsidRPr="004A2DCE">
        <w:rPr>
          <w:rFonts w:ascii="Arial" w:hAnsi="Arial" w:cs="Arial"/>
          <w:b/>
          <w:bCs/>
          <w:sz w:val="20"/>
          <w:szCs w:val="20"/>
        </w:rPr>
        <w:t>:</w:t>
      </w:r>
    </w:p>
    <w:p w14:paraId="3C73124B" w14:textId="7F07C327" w:rsidR="009E211B" w:rsidRPr="009E211B" w:rsidRDefault="009E211B" w:rsidP="009E211B">
      <w:pPr>
        <w:pStyle w:val="ListParagraph"/>
        <w:numPr>
          <w:ilvl w:val="0"/>
          <w:numId w:val="37"/>
        </w:numPr>
        <w:rPr>
          <w:rFonts w:ascii="Arial" w:hAnsi="Arial" w:cs="Arial"/>
          <w:bCs/>
          <w:sz w:val="20"/>
          <w:szCs w:val="20"/>
        </w:rPr>
      </w:pPr>
      <w:r w:rsidRPr="009E211B">
        <w:rPr>
          <w:rFonts w:ascii="Arial" w:hAnsi="Arial" w:cs="Arial"/>
          <w:bCs/>
          <w:sz w:val="20"/>
          <w:szCs w:val="20"/>
        </w:rPr>
        <w:t xml:space="preserve">This award is aimed at individuals rather than the businesses </w:t>
      </w:r>
      <w:proofErr w:type="gramStart"/>
      <w:r w:rsidRPr="009E211B">
        <w:rPr>
          <w:rFonts w:ascii="Arial" w:hAnsi="Arial" w:cs="Arial"/>
          <w:bCs/>
          <w:sz w:val="20"/>
          <w:szCs w:val="20"/>
        </w:rPr>
        <w:t>themselves</w:t>
      </w:r>
      <w:proofErr w:type="gramEnd"/>
    </w:p>
    <w:p w14:paraId="259199D2" w14:textId="67D6B4B0" w:rsidR="009E211B" w:rsidRPr="009E211B" w:rsidRDefault="009E211B" w:rsidP="009E211B">
      <w:pPr>
        <w:pStyle w:val="ListParagraph"/>
        <w:numPr>
          <w:ilvl w:val="0"/>
          <w:numId w:val="37"/>
        </w:numPr>
        <w:rPr>
          <w:rFonts w:ascii="Arial" w:hAnsi="Arial" w:cs="Arial"/>
          <w:bCs/>
          <w:sz w:val="20"/>
          <w:szCs w:val="20"/>
        </w:rPr>
      </w:pPr>
      <w:r w:rsidRPr="009E211B">
        <w:rPr>
          <w:rFonts w:ascii="Arial" w:hAnsi="Arial" w:cs="Arial"/>
          <w:bCs/>
          <w:sz w:val="20"/>
          <w:szCs w:val="20"/>
        </w:rPr>
        <w:t>There is an age limit of 35 or under (before 22nd September 2023)</w:t>
      </w:r>
    </w:p>
    <w:p w14:paraId="5DC6C735" w14:textId="77777777" w:rsidR="009E211B" w:rsidRPr="009E211B" w:rsidRDefault="009E211B" w:rsidP="009E211B">
      <w:pPr>
        <w:pStyle w:val="ListParagraph"/>
        <w:numPr>
          <w:ilvl w:val="0"/>
          <w:numId w:val="37"/>
        </w:numPr>
        <w:rPr>
          <w:rFonts w:ascii="Arial" w:hAnsi="Arial" w:cs="Arial"/>
          <w:bCs/>
          <w:sz w:val="20"/>
          <w:szCs w:val="20"/>
        </w:rPr>
      </w:pPr>
      <w:r w:rsidRPr="009E211B">
        <w:rPr>
          <w:rFonts w:ascii="Arial" w:hAnsi="Arial" w:cs="Arial"/>
          <w:bCs/>
          <w:sz w:val="20"/>
          <w:szCs w:val="20"/>
        </w:rPr>
        <w:t>Entrants are only permitted to enter one sector award.</w:t>
      </w:r>
    </w:p>
    <w:p w14:paraId="2DD525C1" w14:textId="32DEB827" w:rsidR="009E211B" w:rsidRPr="009E211B" w:rsidRDefault="009E211B" w:rsidP="009E211B">
      <w:pPr>
        <w:pStyle w:val="ListParagraph"/>
        <w:numPr>
          <w:ilvl w:val="0"/>
          <w:numId w:val="37"/>
        </w:numPr>
        <w:rPr>
          <w:rFonts w:ascii="Arial" w:hAnsi="Arial" w:cs="Arial"/>
          <w:bCs/>
          <w:sz w:val="20"/>
          <w:szCs w:val="20"/>
        </w:rPr>
      </w:pPr>
      <w:r w:rsidRPr="009E211B">
        <w:rPr>
          <w:rFonts w:ascii="Arial" w:hAnsi="Arial" w:cs="Arial"/>
          <w:bCs/>
          <w:sz w:val="20"/>
          <w:szCs w:val="20"/>
        </w:rPr>
        <w:t xml:space="preserve">Members of the Future Faces committee are permitted to enter these </w:t>
      </w:r>
      <w:proofErr w:type="gramStart"/>
      <w:r w:rsidRPr="009E211B">
        <w:rPr>
          <w:rFonts w:ascii="Arial" w:hAnsi="Arial" w:cs="Arial"/>
          <w:bCs/>
          <w:sz w:val="20"/>
          <w:szCs w:val="20"/>
        </w:rPr>
        <w:t>awards</w:t>
      </w:r>
      <w:proofErr w:type="gramEnd"/>
    </w:p>
    <w:p w14:paraId="65162D5C" w14:textId="77777777" w:rsidR="009E211B" w:rsidRPr="009E211B" w:rsidRDefault="009E211B" w:rsidP="009E211B">
      <w:pPr>
        <w:pStyle w:val="ListParagraph"/>
        <w:numPr>
          <w:ilvl w:val="0"/>
          <w:numId w:val="37"/>
        </w:numPr>
        <w:rPr>
          <w:rFonts w:ascii="Arial" w:hAnsi="Arial" w:cs="Arial"/>
          <w:bCs/>
          <w:sz w:val="20"/>
          <w:szCs w:val="20"/>
        </w:rPr>
      </w:pPr>
      <w:r w:rsidRPr="009E211B">
        <w:rPr>
          <w:rFonts w:ascii="Arial" w:hAnsi="Arial" w:cs="Arial"/>
          <w:bCs/>
          <w:sz w:val="20"/>
          <w:szCs w:val="20"/>
        </w:rPr>
        <w:t>This application form may be completed by an individual on behalf of themselves or someone else on their behalf.</w:t>
      </w:r>
    </w:p>
    <w:p w14:paraId="1ED710DE" w14:textId="254B7F72" w:rsidR="009E211B" w:rsidRPr="009E211B" w:rsidRDefault="009E211B" w:rsidP="009E211B">
      <w:pPr>
        <w:pStyle w:val="ListParagraph"/>
        <w:numPr>
          <w:ilvl w:val="0"/>
          <w:numId w:val="37"/>
        </w:numPr>
        <w:rPr>
          <w:rFonts w:ascii="Arial" w:hAnsi="Arial" w:cs="Arial"/>
          <w:bCs/>
          <w:sz w:val="20"/>
          <w:szCs w:val="20"/>
        </w:rPr>
      </w:pPr>
      <w:r w:rsidRPr="009E211B">
        <w:rPr>
          <w:rFonts w:ascii="Arial" w:hAnsi="Arial" w:cs="Arial"/>
          <w:bCs/>
          <w:sz w:val="20"/>
          <w:szCs w:val="20"/>
        </w:rPr>
        <w:t xml:space="preserve">The final page is for judging purposes </w:t>
      </w:r>
      <w:proofErr w:type="gramStart"/>
      <w:r w:rsidRPr="009E211B">
        <w:rPr>
          <w:rFonts w:ascii="Arial" w:hAnsi="Arial" w:cs="Arial"/>
          <w:bCs/>
          <w:sz w:val="20"/>
          <w:szCs w:val="20"/>
        </w:rPr>
        <w:t>only</w:t>
      </w:r>
      <w:proofErr w:type="gramEnd"/>
    </w:p>
    <w:p w14:paraId="3BAEE473" w14:textId="49A75AD9" w:rsidR="009E211B" w:rsidRPr="009E211B" w:rsidRDefault="009E211B" w:rsidP="009E211B">
      <w:pPr>
        <w:pStyle w:val="ListParagraph"/>
        <w:numPr>
          <w:ilvl w:val="0"/>
          <w:numId w:val="37"/>
        </w:numPr>
        <w:rPr>
          <w:rFonts w:ascii="Arial" w:hAnsi="Arial" w:cs="Arial"/>
          <w:bCs/>
          <w:sz w:val="20"/>
          <w:szCs w:val="20"/>
        </w:rPr>
      </w:pPr>
      <w:r w:rsidRPr="009E211B">
        <w:rPr>
          <w:rFonts w:ascii="Arial" w:hAnsi="Arial" w:cs="Arial"/>
          <w:bCs/>
          <w:sz w:val="20"/>
          <w:szCs w:val="20"/>
        </w:rPr>
        <w:t>If your application is successful</w:t>
      </w:r>
      <w:r>
        <w:rPr>
          <w:rFonts w:ascii="Arial" w:hAnsi="Arial" w:cs="Arial"/>
          <w:bCs/>
          <w:sz w:val="20"/>
          <w:szCs w:val="20"/>
        </w:rPr>
        <w:t>,</w:t>
      </w:r>
      <w:r w:rsidRPr="009E211B">
        <w:rPr>
          <w:rFonts w:ascii="Arial" w:hAnsi="Arial" w:cs="Arial"/>
          <w:bCs/>
          <w:sz w:val="20"/>
          <w:szCs w:val="20"/>
        </w:rPr>
        <w:t xml:space="preserve"> you will go through to the interview stage on the </w:t>
      </w:r>
      <w:bookmarkStart w:id="0" w:name="_Hlk130908070"/>
      <w:r w:rsidR="008A4AC1">
        <w:rPr>
          <w:rFonts w:ascii="Arial" w:hAnsi="Arial" w:cs="Arial"/>
          <w:bCs/>
          <w:sz w:val="20"/>
          <w:szCs w:val="20"/>
        </w:rPr>
        <w:t>4</w:t>
      </w:r>
      <w:r w:rsidRPr="008A4AC1">
        <w:rPr>
          <w:rFonts w:ascii="Arial" w:hAnsi="Arial" w:cs="Arial"/>
          <w:bCs/>
          <w:sz w:val="20"/>
          <w:szCs w:val="20"/>
          <w:vertAlign w:val="superscript"/>
        </w:rPr>
        <w:t>th</w:t>
      </w:r>
      <w:r w:rsidR="008A4AC1">
        <w:rPr>
          <w:rFonts w:ascii="Arial" w:hAnsi="Arial" w:cs="Arial"/>
          <w:bCs/>
          <w:sz w:val="20"/>
          <w:szCs w:val="20"/>
        </w:rPr>
        <w:t>,</w:t>
      </w:r>
      <w:r w:rsidRPr="009E211B">
        <w:rPr>
          <w:rFonts w:ascii="Arial" w:hAnsi="Arial" w:cs="Arial"/>
          <w:bCs/>
          <w:sz w:val="20"/>
          <w:szCs w:val="20"/>
        </w:rPr>
        <w:t xml:space="preserve"> </w:t>
      </w:r>
      <w:r w:rsidR="008E0742">
        <w:rPr>
          <w:rFonts w:ascii="Arial" w:hAnsi="Arial" w:cs="Arial"/>
          <w:bCs/>
          <w:sz w:val="20"/>
          <w:szCs w:val="20"/>
        </w:rPr>
        <w:t>7</w:t>
      </w:r>
      <w:r w:rsidR="008E0742" w:rsidRPr="008E0742">
        <w:rPr>
          <w:rFonts w:ascii="Arial" w:hAnsi="Arial" w:cs="Arial"/>
          <w:bCs/>
          <w:sz w:val="20"/>
          <w:szCs w:val="20"/>
          <w:vertAlign w:val="superscript"/>
        </w:rPr>
        <w:t>th</w:t>
      </w:r>
      <w:r w:rsidR="008E0742">
        <w:rPr>
          <w:rFonts w:ascii="Arial" w:hAnsi="Arial" w:cs="Arial"/>
          <w:bCs/>
          <w:sz w:val="20"/>
          <w:szCs w:val="20"/>
        </w:rPr>
        <w:t xml:space="preserve"> </w:t>
      </w:r>
      <w:r w:rsidRPr="009E211B">
        <w:rPr>
          <w:rFonts w:ascii="Arial" w:hAnsi="Arial" w:cs="Arial"/>
          <w:bCs/>
          <w:sz w:val="20"/>
          <w:szCs w:val="20"/>
        </w:rPr>
        <w:t>or 1</w:t>
      </w:r>
      <w:r w:rsidR="008E0742">
        <w:rPr>
          <w:rFonts w:ascii="Arial" w:hAnsi="Arial" w:cs="Arial"/>
          <w:bCs/>
          <w:sz w:val="20"/>
          <w:szCs w:val="20"/>
        </w:rPr>
        <w:t>4</w:t>
      </w:r>
      <w:r w:rsidR="008E0742" w:rsidRPr="008E0742">
        <w:rPr>
          <w:rFonts w:ascii="Arial" w:hAnsi="Arial" w:cs="Arial"/>
          <w:bCs/>
          <w:sz w:val="20"/>
          <w:szCs w:val="20"/>
          <w:vertAlign w:val="superscript"/>
        </w:rPr>
        <w:t>th</w:t>
      </w:r>
      <w:r w:rsidR="008E0742">
        <w:rPr>
          <w:rFonts w:ascii="Arial" w:hAnsi="Arial" w:cs="Arial"/>
          <w:bCs/>
          <w:sz w:val="20"/>
          <w:szCs w:val="20"/>
        </w:rPr>
        <w:t xml:space="preserve"> </w:t>
      </w:r>
      <w:proofErr w:type="gramStart"/>
      <w:r w:rsidRPr="009E211B">
        <w:rPr>
          <w:rFonts w:ascii="Arial" w:hAnsi="Arial" w:cs="Arial"/>
          <w:bCs/>
          <w:sz w:val="20"/>
          <w:szCs w:val="20"/>
        </w:rPr>
        <w:t>August</w:t>
      </w:r>
      <w:bookmarkEnd w:id="0"/>
      <w:proofErr w:type="gramEnd"/>
    </w:p>
    <w:p w14:paraId="3F7ED469" w14:textId="792B5705" w:rsidR="009E211B" w:rsidRPr="009E211B" w:rsidRDefault="009E211B" w:rsidP="009E211B">
      <w:pPr>
        <w:pStyle w:val="ListParagraph"/>
        <w:numPr>
          <w:ilvl w:val="0"/>
          <w:numId w:val="37"/>
        </w:numPr>
        <w:rPr>
          <w:rFonts w:ascii="Arial" w:hAnsi="Arial" w:cs="Arial"/>
          <w:bCs/>
          <w:sz w:val="20"/>
          <w:szCs w:val="20"/>
        </w:rPr>
      </w:pPr>
      <w:r w:rsidRPr="009E211B">
        <w:rPr>
          <w:rFonts w:ascii="Arial" w:hAnsi="Arial" w:cs="Arial"/>
          <w:bCs/>
          <w:sz w:val="20"/>
          <w:szCs w:val="20"/>
        </w:rPr>
        <w:t xml:space="preserve">Please email your entry form to </w:t>
      </w:r>
      <w:hyperlink r:id="rId8" w:history="1">
        <w:r w:rsidRPr="009E211B">
          <w:rPr>
            <w:rStyle w:val="Hyperlink"/>
            <w:rFonts w:ascii="Arial" w:hAnsi="Arial" w:cs="Arial"/>
            <w:b/>
            <w:color w:val="auto"/>
            <w:sz w:val="20"/>
            <w:szCs w:val="20"/>
          </w:rPr>
          <w:t>GBYPYAwards@birmingham-chamber.com</w:t>
        </w:r>
      </w:hyperlink>
      <w:r w:rsidRPr="009E211B">
        <w:rPr>
          <w:rFonts w:ascii="Arial" w:hAnsi="Arial" w:cs="Arial"/>
          <w:bCs/>
          <w:sz w:val="20"/>
          <w:szCs w:val="20"/>
        </w:rPr>
        <w:t xml:space="preserve"> </w:t>
      </w:r>
    </w:p>
    <w:p w14:paraId="7EF7EF3D" w14:textId="08A1F45E" w:rsidR="001662A8" w:rsidRDefault="001662A8" w:rsidP="001662A8">
      <w:pPr>
        <w:rPr>
          <w:rFonts w:ascii="Arial" w:hAnsi="Arial" w:cs="Arial"/>
          <w:bCs/>
          <w:sz w:val="20"/>
          <w:szCs w:val="20"/>
        </w:rPr>
      </w:pPr>
    </w:p>
    <w:p w14:paraId="482881B4" w14:textId="77777777" w:rsidR="001662A8" w:rsidRPr="001662A8" w:rsidRDefault="001662A8" w:rsidP="001662A8">
      <w:pPr>
        <w:rPr>
          <w:rFonts w:ascii="Arial" w:hAnsi="Arial" w:cs="Arial"/>
          <w:bCs/>
          <w:sz w:val="20"/>
          <w:szCs w:val="20"/>
        </w:rPr>
      </w:pPr>
    </w:p>
    <w:p w14:paraId="4FE4D132" w14:textId="4428D02A" w:rsidR="00D35796" w:rsidRPr="009E211B" w:rsidRDefault="00D35796" w:rsidP="00AA303D">
      <w:pPr>
        <w:spacing w:after="60"/>
        <w:jc w:val="center"/>
        <w:rPr>
          <w:rFonts w:ascii="Arial" w:hAnsi="Arial" w:cs="Arial"/>
          <w:b/>
          <w:bCs/>
          <w:color w:val="FF0000"/>
          <w:szCs w:val="20"/>
        </w:rPr>
      </w:pPr>
      <w:r w:rsidRPr="009E211B">
        <w:rPr>
          <w:rFonts w:ascii="Arial" w:hAnsi="Arial" w:cs="Arial"/>
          <w:b/>
          <w:bCs/>
          <w:color w:val="FF0000"/>
          <w:szCs w:val="20"/>
        </w:rPr>
        <w:t>T</w:t>
      </w:r>
      <w:r w:rsidR="006F125D" w:rsidRPr="009E211B">
        <w:rPr>
          <w:rFonts w:ascii="Arial" w:hAnsi="Arial" w:cs="Arial"/>
          <w:b/>
          <w:bCs/>
          <w:color w:val="FF0000"/>
          <w:szCs w:val="20"/>
        </w:rPr>
        <w:t xml:space="preserve">he closing date for entries is </w:t>
      </w:r>
      <w:r w:rsidR="009E211B">
        <w:rPr>
          <w:rFonts w:ascii="Arial" w:hAnsi="Arial" w:cs="Arial"/>
          <w:b/>
          <w:bCs/>
          <w:color w:val="FF0000"/>
          <w:szCs w:val="20"/>
        </w:rPr>
        <w:t>midnight</w:t>
      </w:r>
      <w:r w:rsidR="000A7A4C" w:rsidRPr="009E211B">
        <w:rPr>
          <w:rFonts w:ascii="Arial" w:hAnsi="Arial" w:cs="Arial"/>
          <w:b/>
          <w:bCs/>
          <w:color w:val="FF0000"/>
          <w:szCs w:val="20"/>
        </w:rPr>
        <w:t xml:space="preserve"> </w:t>
      </w:r>
      <w:r w:rsidR="008E0742">
        <w:rPr>
          <w:rFonts w:ascii="Arial" w:hAnsi="Arial" w:cs="Arial"/>
          <w:b/>
          <w:bCs/>
          <w:color w:val="FF0000"/>
          <w:szCs w:val="20"/>
        </w:rPr>
        <w:t>Monday 10</w:t>
      </w:r>
      <w:r w:rsidR="002425F4" w:rsidRPr="009E211B">
        <w:rPr>
          <w:rFonts w:ascii="Arial" w:hAnsi="Arial" w:cs="Arial"/>
          <w:b/>
          <w:bCs/>
          <w:color w:val="FF0000"/>
          <w:szCs w:val="20"/>
        </w:rPr>
        <w:t>th</w:t>
      </w:r>
      <w:r w:rsidR="00817E5A" w:rsidRPr="009E211B">
        <w:rPr>
          <w:rFonts w:ascii="Arial" w:hAnsi="Arial" w:cs="Arial"/>
          <w:b/>
          <w:bCs/>
          <w:color w:val="FF0000"/>
          <w:szCs w:val="20"/>
          <w:vertAlign w:val="superscript"/>
        </w:rPr>
        <w:t xml:space="preserve"> </w:t>
      </w:r>
      <w:r w:rsidR="00122AFE" w:rsidRPr="009E211B">
        <w:rPr>
          <w:rFonts w:ascii="Arial" w:hAnsi="Arial" w:cs="Arial"/>
          <w:b/>
          <w:bCs/>
          <w:color w:val="FF0000"/>
          <w:szCs w:val="20"/>
        </w:rPr>
        <w:t>J</w:t>
      </w:r>
      <w:r w:rsidR="009E211B">
        <w:rPr>
          <w:rFonts w:ascii="Arial" w:hAnsi="Arial" w:cs="Arial"/>
          <w:b/>
          <w:bCs/>
          <w:color w:val="FF0000"/>
          <w:szCs w:val="20"/>
        </w:rPr>
        <w:t>uly</w:t>
      </w:r>
      <w:r w:rsidR="00122AFE" w:rsidRPr="009E211B">
        <w:rPr>
          <w:rFonts w:ascii="Arial" w:hAnsi="Arial" w:cs="Arial"/>
          <w:b/>
          <w:bCs/>
          <w:color w:val="FF0000"/>
          <w:szCs w:val="20"/>
        </w:rPr>
        <w:t xml:space="preserve"> 202</w:t>
      </w:r>
      <w:r w:rsidR="00817E5A" w:rsidRPr="009E211B">
        <w:rPr>
          <w:rFonts w:ascii="Arial" w:hAnsi="Arial" w:cs="Arial"/>
          <w:b/>
          <w:bCs/>
          <w:color w:val="FF0000"/>
          <w:szCs w:val="20"/>
        </w:rPr>
        <w:t>3</w:t>
      </w:r>
    </w:p>
    <w:p w14:paraId="183A3F03" w14:textId="77777777" w:rsidR="00E042E4" w:rsidRPr="0002098A" w:rsidRDefault="00E042E4">
      <w:pPr>
        <w:spacing w:line="360" w:lineRule="auto"/>
        <w:rPr>
          <w:rFonts w:ascii="Arial" w:hAnsi="Arial" w:cs="Arial"/>
          <w:b/>
          <w:bCs/>
          <w:sz w:val="8"/>
          <w:szCs w:val="20"/>
        </w:rPr>
      </w:pPr>
    </w:p>
    <w:p w14:paraId="0D901362" w14:textId="18086611" w:rsidR="0002098A" w:rsidRDefault="003C22FC" w:rsidP="00AA303D">
      <w:pPr>
        <w:rPr>
          <w:rFonts w:ascii="Arial" w:hAnsi="Arial" w:cs="Arial"/>
          <w:sz w:val="20"/>
          <w:szCs w:val="20"/>
        </w:rPr>
      </w:pPr>
      <w:r w:rsidRPr="00AA303D">
        <w:rPr>
          <w:rFonts w:ascii="Arial" w:hAnsi="Arial" w:cs="Arial"/>
          <w:b/>
          <w:sz w:val="20"/>
          <w:szCs w:val="20"/>
        </w:rPr>
        <w:t>Which award category is this submission for?</w:t>
      </w:r>
      <w:r w:rsidR="002425F4">
        <w:rPr>
          <w:rFonts w:ascii="Arial" w:hAnsi="Arial" w:cs="Arial"/>
          <w:b/>
          <w:sz w:val="20"/>
          <w:szCs w:val="20"/>
        </w:rPr>
        <w:t xml:space="preserve"> (Select from dropdown)</w:t>
      </w:r>
      <w:r w:rsidR="00AA303D">
        <w:rPr>
          <w:rFonts w:ascii="Arial" w:hAnsi="Arial" w:cs="Arial"/>
          <w:b/>
          <w:sz w:val="20"/>
          <w:szCs w:val="20"/>
        </w:rPr>
        <w:t xml:space="preserve"> </w:t>
      </w:r>
      <w:sdt>
        <w:sdtPr>
          <w:rPr>
            <w:rFonts w:ascii="Arial" w:hAnsi="Arial" w:cs="Arial"/>
            <w:color w:val="FF0000"/>
            <w:sz w:val="20"/>
            <w:szCs w:val="20"/>
          </w:rPr>
          <w:alias w:val="Select award category"/>
          <w:tag w:val="Select award category"/>
          <w:id w:val="186882606"/>
          <w:placeholder>
            <w:docPart w:val="DefaultPlaceholder_-1854013438"/>
          </w:placeholder>
          <w:showingPlcHdr/>
          <w15:color w:val="EE3435"/>
          <w:dropDownList>
            <w:listItem w:value="Choose an item."/>
            <w:listItem w:displayText="GBYPY - Change and Sustainability " w:value="GBYPY - Change and Sustainability "/>
            <w:listItem w:displayText="GBYPY - Creative Arts and Culture " w:value="GBYPY - Creative Arts and Culture "/>
            <w:listItem w:displayText="Greater Birmingham Apprentice of the Year " w:value="Greater Birmingham Apprentice of the Year "/>
            <w:listItem w:displayText="GBYPY - Engineering and Manufacturing " w:value="GBYPY - Engineering and Manufacturing "/>
            <w:listItem w:displayText="GBYPY - Finance " w:value="GBYPY - Finance "/>
            <w:listItem w:displayText="GBYPY - Legal " w:value="GBYPY - Legal "/>
            <w:listItem w:displayText="GBYPY - People and Wellbeing " w:value="GBYPY - People and Wellbeing "/>
            <w:listItem w:displayText="GBYPY - Retail &amp; Hospitality " w:value="GBYPY - Retail &amp; Hospitality "/>
            <w:listItem w:displayText="GBYPY - Sales, Marketing &amp; Communications " w:value="GBYPY - Sales, Marketing &amp; Communications "/>
            <w:listItem w:displayText="GBYPY - Start-up, Enterprise and Entrepreneurship " w:value="GBYPY - Start-up, Enterprise and Entrepreneurship "/>
            <w:listItem w:displayText="GBYPY - Technology and Innovation" w:value="GBYPY - Technology and Innovation"/>
            <w:listItem w:displayText="GBYPY - Third Sector " w:value="GBYPY - Third Sector "/>
            <w:listItem w:displayText="GBYPY - Training and Education " w:value="GBYPY - Training and Education "/>
          </w:dropDownList>
        </w:sdtPr>
        <w:sdtEndPr/>
        <w:sdtContent>
          <w:r w:rsidR="003960C0" w:rsidRPr="00057408">
            <w:rPr>
              <w:rStyle w:val="PlaceholderText"/>
              <w:rFonts w:ascii="Arial" w:hAnsi="Arial" w:cs="Arial"/>
              <w:color w:val="FF0000"/>
              <w:sz w:val="22"/>
              <w:szCs w:val="22"/>
            </w:rPr>
            <w:t>Choose an item.</w:t>
          </w:r>
        </w:sdtContent>
      </w:sdt>
    </w:p>
    <w:p w14:paraId="6B446067" w14:textId="77777777" w:rsidR="00AA303D" w:rsidRPr="00AA303D" w:rsidRDefault="00AA303D" w:rsidP="00AA303D">
      <w:pPr>
        <w:rPr>
          <w:rFonts w:ascii="Arial" w:hAnsi="Arial" w:cs="Arial"/>
          <w:sz w:val="20"/>
          <w:szCs w:val="20"/>
        </w:rPr>
      </w:pPr>
    </w:p>
    <w:p w14:paraId="39334C66" w14:textId="77777777" w:rsidR="003C22FC" w:rsidRDefault="0002098A">
      <w:pPr>
        <w:spacing w:line="360" w:lineRule="auto"/>
        <w:rPr>
          <w:rFonts w:ascii="Arial" w:hAnsi="Arial" w:cs="Arial"/>
          <w:sz w:val="20"/>
          <w:szCs w:val="20"/>
        </w:rPr>
      </w:pPr>
      <w:r w:rsidRPr="00AA303D">
        <w:rPr>
          <w:rFonts w:ascii="Arial" w:hAnsi="Arial" w:cs="Arial"/>
          <w:b/>
          <w:sz w:val="20"/>
          <w:szCs w:val="20"/>
        </w:rPr>
        <w:t>How did you hear about the awards?</w:t>
      </w:r>
      <w:r>
        <w:rPr>
          <w:rFonts w:ascii="Arial" w:hAnsi="Arial" w:cs="Arial"/>
          <w:sz w:val="20"/>
          <w:szCs w:val="20"/>
        </w:rPr>
        <w:t xml:space="preserve"> __________________________________________________</w:t>
      </w:r>
    </w:p>
    <w:p w14:paraId="0006BE00" w14:textId="77777777" w:rsidR="0002098A" w:rsidRPr="0002098A" w:rsidRDefault="0002098A">
      <w:pPr>
        <w:spacing w:line="360" w:lineRule="auto"/>
        <w:rPr>
          <w:rFonts w:ascii="Arial" w:hAnsi="Arial" w:cs="Arial"/>
          <w:b/>
          <w:bCs/>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5664"/>
      </w:tblGrid>
      <w:tr w:rsidR="005E4906" w:rsidRPr="004A2DCE" w14:paraId="069D2948" w14:textId="77777777" w:rsidTr="009E211B">
        <w:tc>
          <w:tcPr>
            <w:tcW w:w="3964" w:type="dxa"/>
            <w:shd w:val="clear" w:color="auto" w:fill="EE3435"/>
          </w:tcPr>
          <w:p w14:paraId="1DB3AA6B" w14:textId="08C4DC38" w:rsidR="005E4906" w:rsidRPr="00552C4B" w:rsidRDefault="005E4906" w:rsidP="00B8675A">
            <w:pPr>
              <w:spacing w:line="480" w:lineRule="auto"/>
              <w:rPr>
                <w:rFonts w:ascii="Arial" w:hAnsi="Arial" w:cs="Arial"/>
                <w:b/>
                <w:color w:val="FFFFFF" w:themeColor="background1"/>
                <w:sz w:val="20"/>
                <w:szCs w:val="20"/>
              </w:rPr>
            </w:pPr>
            <w:r w:rsidRPr="00552C4B">
              <w:rPr>
                <w:rFonts w:ascii="Arial" w:hAnsi="Arial" w:cs="Arial"/>
                <w:b/>
                <w:color w:val="FFFFFF" w:themeColor="background1"/>
                <w:sz w:val="20"/>
                <w:szCs w:val="20"/>
              </w:rPr>
              <w:t>Contact name</w:t>
            </w:r>
            <w:r w:rsidR="009650AE" w:rsidRPr="00552C4B">
              <w:rPr>
                <w:rFonts w:ascii="Arial" w:hAnsi="Arial" w:cs="Arial"/>
                <w:b/>
                <w:color w:val="FFFFFF" w:themeColor="background1"/>
                <w:sz w:val="20"/>
                <w:szCs w:val="20"/>
              </w:rPr>
              <w:t xml:space="preserve"> </w:t>
            </w:r>
            <w:r w:rsidR="009650AE" w:rsidRPr="00552C4B">
              <w:rPr>
                <w:rFonts w:ascii="Arial" w:hAnsi="Arial" w:cs="Arial"/>
                <w:b/>
                <w:i/>
                <w:iCs/>
                <w:color w:val="FFFFFF" w:themeColor="background1"/>
                <w:sz w:val="20"/>
                <w:szCs w:val="20"/>
              </w:rPr>
              <w:t>(first name, surname)</w:t>
            </w:r>
          </w:p>
        </w:tc>
        <w:tc>
          <w:tcPr>
            <w:tcW w:w="5664" w:type="dxa"/>
          </w:tcPr>
          <w:p w14:paraId="109D88FE" w14:textId="77777777" w:rsidR="005E4906" w:rsidRPr="00552C4B" w:rsidRDefault="005E4906" w:rsidP="00B8675A">
            <w:pPr>
              <w:spacing w:line="480" w:lineRule="auto"/>
              <w:rPr>
                <w:rFonts w:ascii="Arial" w:hAnsi="Arial" w:cs="Arial"/>
                <w:sz w:val="20"/>
                <w:szCs w:val="20"/>
              </w:rPr>
            </w:pPr>
          </w:p>
        </w:tc>
      </w:tr>
      <w:tr w:rsidR="005E4906" w:rsidRPr="004A2DCE" w14:paraId="61CB88E6" w14:textId="77777777" w:rsidTr="009E211B">
        <w:tc>
          <w:tcPr>
            <w:tcW w:w="3964" w:type="dxa"/>
            <w:shd w:val="clear" w:color="auto" w:fill="EE3435"/>
          </w:tcPr>
          <w:p w14:paraId="40838345" w14:textId="73F5DE4B" w:rsidR="005E4906" w:rsidRPr="00552C4B" w:rsidRDefault="005E4906" w:rsidP="009650AE">
            <w:pPr>
              <w:spacing w:line="276" w:lineRule="auto"/>
              <w:rPr>
                <w:rFonts w:ascii="Arial" w:hAnsi="Arial" w:cs="Arial"/>
                <w:b/>
                <w:color w:val="FFFFFF" w:themeColor="background1"/>
                <w:sz w:val="20"/>
                <w:szCs w:val="20"/>
              </w:rPr>
            </w:pPr>
            <w:r w:rsidRPr="00552C4B">
              <w:rPr>
                <w:rFonts w:ascii="Arial" w:hAnsi="Arial" w:cs="Arial"/>
                <w:b/>
                <w:color w:val="FFFFFF" w:themeColor="background1"/>
                <w:sz w:val="20"/>
                <w:szCs w:val="20"/>
              </w:rPr>
              <w:t>Company name</w:t>
            </w:r>
            <w:r w:rsidR="009650AE" w:rsidRPr="00552C4B">
              <w:rPr>
                <w:rFonts w:ascii="Arial" w:hAnsi="Arial" w:cs="Arial"/>
                <w:b/>
                <w:color w:val="FFFFFF" w:themeColor="background1"/>
                <w:sz w:val="20"/>
                <w:szCs w:val="20"/>
              </w:rPr>
              <w:t xml:space="preserve"> </w:t>
            </w:r>
            <w:r w:rsidR="009650AE" w:rsidRPr="00552C4B">
              <w:rPr>
                <w:rFonts w:ascii="Arial" w:hAnsi="Arial" w:cs="Arial"/>
                <w:b/>
                <w:i/>
                <w:iCs/>
                <w:color w:val="FFFFFF" w:themeColor="background1"/>
                <w:sz w:val="20"/>
                <w:szCs w:val="20"/>
              </w:rPr>
              <w:t>(</w:t>
            </w:r>
            <w:r w:rsidR="00552C4B" w:rsidRPr="00552C4B">
              <w:rPr>
                <w:rFonts w:ascii="Arial" w:hAnsi="Arial" w:cs="Arial"/>
                <w:b/>
                <w:i/>
                <w:iCs/>
                <w:color w:val="FFFFFF" w:themeColor="background1"/>
                <w:sz w:val="20"/>
                <w:szCs w:val="20"/>
              </w:rPr>
              <w:t>if applicable)</w:t>
            </w:r>
          </w:p>
        </w:tc>
        <w:tc>
          <w:tcPr>
            <w:tcW w:w="5664" w:type="dxa"/>
          </w:tcPr>
          <w:p w14:paraId="104FD5D8" w14:textId="77777777" w:rsidR="005E4906" w:rsidRPr="00552C4B" w:rsidRDefault="005E4906" w:rsidP="00B8675A">
            <w:pPr>
              <w:spacing w:line="480" w:lineRule="auto"/>
              <w:rPr>
                <w:rFonts w:ascii="Arial" w:hAnsi="Arial" w:cs="Arial"/>
                <w:sz w:val="20"/>
                <w:szCs w:val="20"/>
              </w:rPr>
            </w:pPr>
          </w:p>
        </w:tc>
      </w:tr>
      <w:tr w:rsidR="005E4906" w:rsidRPr="004A2DCE" w14:paraId="70030362" w14:textId="77777777" w:rsidTr="009E211B">
        <w:tc>
          <w:tcPr>
            <w:tcW w:w="3964" w:type="dxa"/>
            <w:shd w:val="clear" w:color="auto" w:fill="EE3435"/>
          </w:tcPr>
          <w:p w14:paraId="0593A8DA" w14:textId="7EC773C2" w:rsidR="005E4906" w:rsidRPr="00552C4B" w:rsidRDefault="005E4906" w:rsidP="00491E81">
            <w:pPr>
              <w:rPr>
                <w:rFonts w:ascii="Arial" w:hAnsi="Arial" w:cs="Arial"/>
                <w:b/>
                <w:color w:val="FFFFFF" w:themeColor="background1"/>
                <w:sz w:val="20"/>
                <w:szCs w:val="20"/>
              </w:rPr>
            </w:pPr>
            <w:r w:rsidRPr="00552C4B">
              <w:rPr>
                <w:rFonts w:ascii="Arial" w:hAnsi="Arial" w:cs="Arial"/>
                <w:b/>
                <w:color w:val="FFFFFF" w:themeColor="background1"/>
                <w:sz w:val="20"/>
                <w:szCs w:val="20"/>
              </w:rPr>
              <w:t xml:space="preserve">Company </w:t>
            </w:r>
            <w:r w:rsidR="004A2DCE" w:rsidRPr="00552C4B">
              <w:rPr>
                <w:rFonts w:ascii="Arial" w:hAnsi="Arial" w:cs="Arial"/>
                <w:b/>
                <w:color w:val="FFFFFF" w:themeColor="background1"/>
                <w:sz w:val="20"/>
                <w:szCs w:val="20"/>
              </w:rPr>
              <w:t>a</w:t>
            </w:r>
            <w:r w:rsidRPr="00552C4B">
              <w:rPr>
                <w:rFonts w:ascii="Arial" w:hAnsi="Arial" w:cs="Arial"/>
                <w:b/>
                <w:color w:val="FFFFFF" w:themeColor="background1"/>
                <w:sz w:val="20"/>
                <w:szCs w:val="20"/>
              </w:rPr>
              <w:t>ddress</w:t>
            </w:r>
            <w:r w:rsidR="008A1510" w:rsidRPr="008A1510">
              <w:rPr>
                <w:rFonts w:ascii="Arial" w:hAnsi="Arial" w:cs="Arial"/>
                <w:b/>
                <w:i/>
                <w:iCs/>
                <w:color w:val="FFFFFF" w:themeColor="background1"/>
                <w:sz w:val="20"/>
                <w:szCs w:val="20"/>
              </w:rPr>
              <w:t xml:space="preserve"> </w:t>
            </w:r>
          </w:p>
        </w:tc>
        <w:tc>
          <w:tcPr>
            <w:tcW w:w="5664" w:type="dxa"/>
          </w:tcPr>
          <w:p w14:paraId="0CC155BE" w14:textId="77777777" w:rsidR="005E4906" w:rsidRPr="00552C4B" w:rsidRDefault="005E4906" w:rsidP="00B8675A">
            <w:pPr>
              <w:pStyle w:val="Header"/>
              <w:tabs>
                <w:tab w:val="clear" w:pos="4153"/>
                <w:tab w:val="clear" w:pos="8306"/>
              </w:tabs>
              <w:spacing w:line="480" w:lineRule="auto"/>
              <w:rPr>
                <w:rFonts w:ascii="Arial" w:hAnsi="Arial" w:cs="Arial"/>
                <w:sz w:val="20"/>
                <w:szCs w:val="20"/>
              </w:rPr>
            </w:pPr>
          </w:p>
        </w:tc>
      </w:tr>
      <w:tr w:rsidR="00491E81" w:rsidRPr="004A2DCE" w14:paraId="704D8158" w14:textId="77777777" w:rsidTr="009E211B">
        <w:tc>
          <w:tcPr>
            <w:tcW w:w="3964" w:type="dxa"/>
            <w:shd w:val="clear" w:color="auto" w:fill="EE3435"/>
          </w:tcPr>
          <w:p w14:paraId="621C11E5" w14:textId="3FA38238" w:rsidR="00491E81" w:rsidRPr="00552C4B" w:rsidRDefault="00491E81" w:rsidP="00491E81">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 xml:space="preserve">Company registration number </w:t>
            </w:r>
            <w:r>
              <w:rPr>
                <w:rFonts w:ascii="Arial" w:hAnsi="Arial" w:cs="Arial"/>
                <w:b/>
                <w:i/>
                <w:iCs/>
                <w:color w:val="FFFFFF" w:themeColor="background1"/>
                <w:sz w:val="20"/>
                <w:szCs w:val="20"/>
              </w:rPr>
              <w:t>(</w:t>
            </w:r>
            <w:r>
              <w:rPr>
                <w:rFonts w:ascii="Arial" w:hAnsi="Arial" w:cs="Arial"/>
                <w:b/>
                <w:i/>
                <w:iCs/>
                <w:color w:val="FFFFFF" w:themeColor="background1"/>
                <w:sz w:val="20"/>
                <w:szCs w:val="20"/>
              </w:rPr>
              <w:t>unless you are a sole trader</w:t>
            </w:r>
            <w:r w:rsidRPr="008A1510">
              <w:rPr>
                <w:rFonts w:ascii="Arial" w:hAnsi="Arial" w:cs="Arial"/>
                <w:b/>
                <w:i/>
                <w:iCs/>
                <w:color w:val="FFFFFF" w:themeColor="background1"/>
                <w:sz w:val="20"/>
                <w:szCs w:val="20"/>
              </w:rPr>
              <w:t>)</w:t>
            </w:r>
          </w:p>
        </w:tc>
        <w:tc>
          <w:tcPr>
            <w:tcW w:w="5664" w:type="dxa"/>
          </w:tcPr>
          <w:p w14:paraId="69E77A58" w14:textId="77777777" w:rsidR="00491E81" w:rsidRPr="00552C4B" w:rsidRDefault="00491E81" w:rsidP="00B8675A">
            <w:pPr>
              <w:spacing w:line="480" w:lineRule="auto"/>
              <w:rPr>
                <w:rFonts w:ascii="Arial" w:hAnsi="Arial" w:cs="Arial"/>
                <w:sz w:val="20"/>
                <w:szCs w:val="20"/>
              </w:rPr>
            </w:pPr>
          </w:p>
        </w:tc>
      </w:tr>
      <w:tr w:rsidR="005E4906" w:rsidRPr="004A2DCE" w14:paraId="4C0D1399" w14:textId="77777777" w:rsidTr="009E211B">
        <w:tc>
          <w:tcPr>
            <w:tcW w:w="3964" w:type="dxa"/>
            <w:shd w:val="clear" w:color="auto" w:fill="EE3435"/>
          </w:tcPr>
          <w:p w14:paraId="3EA5AAA2" w14:textId="77777777" w:rsidR="005E4906" w:rsidRPr="00552C4B" w:rsidRDefault="005E4906" w:rsidP="00B8675A">
            <w:pPr>
              <w:spacing w:line="480" w:lineRule="auto"/>
              <w:rPr>
                <w:rFonts w:ascii="Arial" w:hAnsi="Arial" w:cs="Arial"/>
                <w:b/>
                <w:color w:val="FFFFFF" w:themeColor="background1"/>
                <w:sz w:val="20"/>
                <w:szCs w:val="20"/>
              </w:rPr>
            </w:pPr>
            <w:r w:rsidRPr="00552C4B">
              <w:rPr>
                <w:rFonts w:ascii="Arial" w:hAnsi="Arial" w:cs="Arial"/>
                <w:b/>
                <w:color w:val="FFFFFF" w:themeColor="background1"/>
                <w:sz w:val="20"/>
                <w:szCs w:val="20"/>
              </w:rPr>
              <w:t>Email address</w:t>
            </w:r>
          </w:p>
        </w:tc>
        <w:tc>
          <w:tcPr>
            <w:tcW w:w="5664" w:type="dxa"/>
          </w:tcPr>
          <w:p w14:paraId="748FCF35" w14:textId="77777777" w:rsidR="005E4906" w:rsidRPr="00552C4B" w:rsidRDefault="005E4906" w:rsidP="00B8675A">
            <w:pPr>
              <w:spacing w:line="480" w:lineRule="auto"/>
              <w:rPr>
                <w:rFonts w:ascii="Arial" w:hAnsi="Arial" w:cs="Arial"/>
                <w:sz w:val="20"/>
                <w:szCs w:val="20"/>
              </w:rPr>
            </w:pPr>
          </w:p>
        </w:tc>
      </w:tr>
      <w:tr w:rsidR="005E4906" w:rsidRPr="004A2DCE" w14:paraId="15D3B00C" w14:textId="77777777" w:rsidTr="009E211B">
        <w:tc>
          <w:tcPr>
            <w:tcW w:w="3964" w:type="dxa"/>
            <w:shd w:val="clear" w:color="auto" w:fill="EE3435"/>
          </w:tcPr>
          <w:p w14:paraId="2CB5AB6D" w14:textId="5974AAEA" w:rsidR="005E4906" w:rsidRPr="00552C4B" w:rsidRDefault="00552C4B" w:rsidP="00B8675A">
            <w:pPr>
              <w:spacing w:line="480" w:lineRule="auto"/>
              <w:rPr>
                <w:rFonts w:ascii="Arial" w:hAnsi="Arial" w:cs="Arial"/>
                <w:b/>
                <w:color w:val="FFFFFF" w:themeColor="background1"/>
                <w:sz w:val="20"/>
                <w:szCs w:val="20"/>
              </w:rPr>
            </w:pPr>
            <w:r w:rsidRPr="00552C4B">
              <w:rPr>
                <w:rFonts w:ascii="Arial" w:hAnsi="Arial" w:cs="Arial"/>
                <w:b/>
                <w:color w:val="FFFFFF" w:themeColor="background1"/>
                <w:sz w:val="20"/>
                <w:szCs w:val="20"/>
              </w:rPr>
              <w:t>Company w</w:t>
            </w:r>
            <w:r w:rsidR="00E83B8D" w:rsidRPr="00552C4B">
              <w:rPr>
                <w:rFonts w:ascii="Arial" w:hAnsi="Arial" w:cs="Arial"/>
                <w:b/>
                <w:color w:val="FFFFFF" w:themeColor="background1"/>
                <w:sz w:val="20"/>
                <w:szCs w:val="20"/>
              </w:rPr>
              <w:t>eb</w:t>
            </w:r>
            <w:r w:rsidR="005E4906" w:rsidRPr="00552C4B">
              <w:rPr>
                <w:rFonts w:ascii="Arial" w:hAnsi="Arial" w:cs="Arial"/>
                <w:b/>
                <w:color w:val="FFFFFF" w:themeColor="background1"/>
                <w:sz w:val="20"/>
                <w:szCs w:val="20"/>
              </w:rPr>
              <w:t xml:space="preserve">site </w:t>
            </w:r>
          </w:p>
        </w:tc>
        <w:tc>
          <w:tcPr>
            <w:tcW w:w="5664" w:type="dxa"/>
          </w:tcPr>
          <w:p w14:paraId="507E3C14" w14:textId="77777777" w:rsidR="005E4906" w:rsidRPr="00552C4B" w:rsidRDefault="005E4906" w:rsidP="00B8675A">
            <w:pPr>
              <w:spacing w:line="480" w:lineRule="auto"/>
              <w:rPr>
                <w:rFonts w:ascii="Arial" w:hAnsi="Arial" w:cs="Arial"/>
                <w:sz w:val="20"/>
                <w:szCs w:val="20"/>
              </w:rPr>
            </w:pPr>
          </w:p>
        </w:tc>
      </w:tr>
      <w:tr w:rsidR="005E4906" w:rsidRPr="004A2DCE" w14:paraId="57134ACE" w14:textId="77777777" w:rsidTr="00552C4B">
        <w:tc>
          <w:tcPr>
            <w:tcW w:w="3964" w:type="dxa"/>
            <w:shd w:val="clear" w:color="auto" w:fill="EE3435"/>
          </w:tcPr>
          <w:p w14:paraId="75157B99" w14:textId="6B404DC1" w:rsidR="005E4906" w:rsidRPr="00552C4B" w:rsidRDefault="00552C4B" w:rsidP="00B8675A">
            <w:pPr>
              <w:spacing w:line="480" w:lineRule="auto"/>
              <w:rPr>
                <w:rFonts w:ascii="Arial" w:hAnsi="Arial" w:cs="Arial"/>
                <w:b/>
                <w:color w:val="FFFFFF" w:themeColor="background1"/>
                <w:sz w:val="20"/>
                <w:szCs w:val="20"/>
              </w:rPr>
            </w:pPr>
            <w:r w:rsidRPr="00552C4B">
              <w:rPr>
                <w:rFonts w:ascii="Arial" w:hAnsi="Arial" w:cs="Arial"/>
                <w:b/>
                <w:color w:val="FFFFFF" w:themeColor="background1"/>
                <w:sz w:val="20"/>
                <w:szCs w:val="20"/>
              </w:rPr>
              <w:t>Telephone</w:t>
            </w:r>
            <w:r w:rsidR="00F57B17" w:rsidRPr="00552C4B">
              <w:rPr>
                <w:rFonts w:ascii="Arial" w:hAnsi="Arial" w:cs="Arial"/>
                <w:b/>
                <w:color w:val="FFFFFF" w:themeColor="background1"/>
                <w:sz w:val="20"/>
                <w:szCs w:val="20"/>
              </w:rPr>
              <w:t xml:space="preserve"> </w:t>
            </w:r>
            <w:r w:rsidR="005E4906" w:rsidRPr="00552C4B">
              <w:rPr>
                <w:rFonts w:ascii="Arial" w:hAnsi="Arial" w:cs="Arial"/>
                <w:b/>
                <w:color w:val="FFFFFF" w:themeColor="background1"/>
                <w:sz w:val="20"/>
                <w:szCs w:val="20"/>
              </w:rPr>
              <w:t>number</w:t>
            </w:r>
          </w:p>
        </w:tc>
        <w:tc>
          <w:tcPr>
            <w:tcW w:w="5664" w:type="dxa"/>
          </w:tcPr>
          <w:p w14:paraId="5433821C" w14:textId="77777777" w:rsidR="005E4906" w:rsidRPr="00552C4B" w:rsidRDefault="005E4906" w:rsidP="00B8675A">
            <w:pPr>
              <w:spacing w:line="480" w:lineRule="auto"/>
              <w:rPr>
                <w:rFonts w:ascii="Arial" w:hAnsi="Arial" w:cs="Arial"/>
                <w:sz w:val="20"/>
                <w:szCs w:val="20"/>
              </w:rPr>
            </w:pPr>
          </w:p>
        </w:tc>
      </w:tr>
      <w:tr w:rsidR="00F57B17" w:rsidRPr="004A2DCE" w14:paraId="1890BDBD" w14:textId="77777777" w:rsidTr="00552C4B">
        <w:tc>
          <w:tcPr>
            <w:tcW w:w="3964" w:type="dxa"/>
            <w:shd w:val="clear" w:color="auto" w:fill="EE3435"/>
          </w:tcPr>
          <w:p w14:paraId="0C62A575" w14:textId="0747F976" w:rsidR="00F57B17" w:rsidRPr="00552C4B" w:rsidRDefault="00F57B17" w:rsidP="00B8675A">
            <w:pPr>
              <w:spacing w:line="480" w:lineRule="auto"/>
              <w:rPr>
                <w:rFonts w:ascii="Arial" w:hAnsi="Arial" w:cs="Arial"/>
                <w:b/>
                <w:color w:val="FFFFFF" w:themeColor="background1"/>
                <w:sz w:val="20"/>
                <w:szCs w:val="20"/>
              </w:rPr>
            </w:pPr>
            <w:r w:rsidRPr="00552C4B">
              <w:rPr>
                <w:rFonts w:ascii="Arial" w:hAnsi="Arial" w:cs="Arial"/>
                <w:b/>
                <w:color w:val="FFFFFF" w:themeColor="background1"/>
                <w:sz w:val="20"/>
                <w:szCs w:val="20"/>
              </w:rPr>
              <w:t>Twitter handle</w:t>
            </w:r>
          </w:p>
        </w:tc>
        <w:tc>
          <w:tcPr>
            <w:tcW w:w="5664" w:type="dxa"/>
          </w:tcPr>
          <w:p w14:paraId="3F72220A" w14:textId="77777777" w:rsidR="00F57B17" w:rsidRPr="00552C4B" w:rsidRDefault="00F57B17" w:rsidP="00B8675A">
            <w:pPr>
              <w:spacing w:line="480" w:lineRule="auto"/>
              <w:rPr>
                <w:rFonts w:ascii="Arial" w:hAnsi="Arial" w:cs="Arial"/>
                <w:sz w:val="20"/>
                <w:szCs w:val="20"/>
              </w:rPr>
            </w:pPr>
          </w:p>
        </w:tc>
      </w:tr>
      <w:tr w:rsidR="00F57B17" w:rsidRPr="004A2DCE" w14:paraId="4D3AFBD9" w14:textId="77777777" w:rsidTr="00552C4B">
        <w:tc>
          <w:tcPr>
            <w:tcW w:w="3964" w:type="dxa"/>
            <w:shd w:val="clear" w:color="auto" w:fill="EE3435"/>
          </w:tcPr>
          <w:p w14:paraId="07C8F18F" w14:textId="0BEF8059" w:rsidR="00F57B17" w:rsidRPr="00552C4B" w:rsidRDefault="00F57B17" w:rsidP="00B8675A">
            <w:pPr>
              <w:spacing w:line="480" w:lineRule="auto"/>
              <w:rPr>
                <w:rFonts w:ascii="Arial" w:hAnsi="Arial" w:cs="Arial"/>
                <w:b/>
                <w:color w:val="FFFFFF" w:themeColor="background1"/>
                <w:sz w:val="20"/>
                <w:szCs w:val="20"/>
              </w:rPr>
            </w:pPr>
            <w:r w:rsidRPr="00552C4B">
              <w:rPr>
                <w:rFonts w:ascii="Arial" w:hAnsi="Arial" w:cs="Arial"/>
                <w:b/>
                <w:color w:val="FFFFFF" w:themeColor="background1"/>
                <w:sz w:val="20"/>
                <w:szCs w:val="20"/>
              </w:rPr>
              <w:t>LinkedIn URL</w:t>
            </w:r>
          </w:p>
        </w:tc>
        <w:tc>
          <w:tcPr>
            <w:tcW w:w="5664" w:type="dxa"/>
          </w:tcPr>
          <w:p w14:paraId="42E7AF40" w14:textId="77777777" w:rsidR="00F57B17" w:rsidRPr="00552C4B" w:rsidRDefault="00F57B17" w:rsidP="00B8675A">
            <w:pPr>
              <w:spacing w:line="480" w:lineRule="auto"/>
              <w:rPr>
                <w:rFonts w:ascii="Arial" w:hAnsi="Arial" w:cs="Arial"/>
                <w:sz w:val="20"/>
                <w:szCs w:val="20"/>
              </w:rPr>
            </w:pPr>
          </w:p>
        </w:tc>
      </w:tr>
      <w:tr w:rsidR="005E4906" w:rsidRPr="004A2DCE" w14:paraId="5E56586C" w14:textId="77777777" w:rsidTr="00552C4B">
        <w:tc>
          <w:tcPr>
            <w:tcW w:w="3964" w:type="dxa"/>
            <w:shd w:val="clear" w:color="auto" w:fill="EE3435"/>
          </w:tcPr>
          <w:p w14:paraId="2A5183C4" w14:textId="77777777" w:rsidR="005E4906" w:rsidRPr="00552C4B" w:rsidRDefault="005E4906" w:rsidP="00B8675A">
            <w:pPr>
              <w:spacing w:line="480" w:lineRule="auto"/>
              <w:rPr>
                <w:rFonts w:ascii="Arial" w:hAnsi="Arial" w:cs="Arial"/>
                <w:b/>
                <w:color w:val="FFFFFF" w:themeColor="background1"/>
                <w:sz w:val="20"/>
                <w:szCs w:val="20"/>
              </w:rPr>
            </w:pPr>
            <w:r w:rsidRPr="00552C4B">
              <w:rPr>
                <w:rFonts w:ascii="Arial" w:hAnsi="Arial" w:cs="Arial"/>
                <w:b/>
                <w:color w:val="FFFFFF" w:themeColor="background1"/>
                <w:sz w:val="20"/>
                <w:szCs w:val="20"/>
              </w:rPr>
              <w:t>Business sector</w:t>
            </w:r>
          </w:p>
        </w:tc>
        <w:tc>
          <w:tcPr>
            <w:tcW w:w="5664" w:type="dxa"/>
          </w:tcPr>
          <w:p w14:paraId="1438B3CC" w14:textId="77777777" w:rsidR="005E4906" w:rsidRPr="00552C4B" w:rsidRDefault="005E4906" w:rsidP="00B8675A">
            <w:pPr>
              <w:spacing w:line="480" w:lineRule="auto"/>
              <w:rPr>
                <w:rFonts w:ascii="Arial" w:hAnsi="Arial" w:cs="Arial"/>
                <w:sz w:val="20"/>
                <w:szCs w:val="20"/>
              </w:rPr>
            </w:pPr>
          </w:p>
        </w:tc>
      </w:tr>
      <w:tr w:rsidR="005E4906" w:rsidRPr="004A2DCE" w14:paraId="4A6D6A91" w14:textId="77777777" w:rsidTr="00552C4B">
        <w:tc>
          <w:tcPr>
            <w:tcW w:w="3964" w:type="dxa"/>
            <w:shd w:val="clear" w:color="auto" w:fill="EE3435"/>
          </w:tcPr>
          <w:p w14:paraId="318B13BB" w14:textId="2F1CD804" w:rsidR="005E4906" w:rsidRPr="00552C4B" w:rsidRDefault="00552C4B" w:rsidP="00B8675A">
            <w:pPr>
              <w:spacing w:line="480" w:lineRule="auto"/>
              <w:rPr>
                <w:rFonts w:ascii="Arial" w:hAnsi="Arial" w:cs="Arial"/>
                <w:b/>
                <w:color w:val="FFFFFF" w:themeColor="background1"/>
                <w:sz w:val="20"/>
                <w:szCs w:val="20"/>
              </w:rPr>
            </w:pPr>
            <w:r w:rsidRPr="00552C4B">
              <w:rPr>
                <w:rFonts w:ascii="Arial" w:hAnsi="Arial" w:cs="Arial"/>
                <w:b/>
                <w:color w:val="FFFFFF" w:themeColor="background1"/>
                <w:sz w:val="20"/>
                <w:szCs w:val="20"/>
              </w:rPr>
              <w:t>Are you a Future Faces member?</w:t>
            </w:r>
          </w:p>
        </w:tc>
        <w:tc>
          <w:tcPr>
            <w:tcW w:w="5664" w:type="dxa"/>
          </w:tcPr>
          <w:p w14:paraId="4408C251" w14:textId="77777777" w:rsidR="00552C4B" w:rsidRPr="00552C4B" w:rsidRDefault="00552C4B" w:rsidP="00552C4B">
            <w:pPr>
              <w:pStyle w:val="TableParagraph"/>
              <w:tabs>
                <w:tab w:val="left" w:pos="1058"/>
              </w:tabs>
              <w:spacing w:before="2"/>
              <w:rPr>
                <w:sz w:val="20"/>
                <w:szCs w:val="20"/>
              </w:rPr>
            </w:pPr>
            <w:r w:rsidRPr="00552C4B">
              <w:rPr>
                <w:spacing w:val="-5"/>
                <w:sz w:val="20"/>
                <w:szCs w:val="20"/>
              </w:rPr>
              <w:t>Yes</w:t>
            </w:r>
            <w:r w:rsidRPr="00552C4B">
              <w:rPr>
                <w:sz w:val="20"/>
                <w:szCs w:val="20"/>
              </w:rPr>
              <w:tab/>
            </w:r>
            <w:r w:rsidRPr="00552C4B">
              <w:rPr>
                <w:spacing w:val="-5"/>
                <w:sz w:val="20"/>
                <w:szCs w:val="20"/>
              </w:rPr>
              <w:t>No</w:t>
            </w:r>
          </w:p>
          <w:p w14:paraId="1F1379E4" w14:textId="77777777" w:rsidR="00552C4B" w:rsidRPr="00552C4B" w:rsidRDefault="00552C4B" w:rsidP="00552C4B">
            <w:pPr>
              <w:pStyle w:val="TableParagraph"/>
              <w:spacing w:before="5"/>
              <w:rPr>
                <w:b/>
                <w:sz w:val="20"/>
                <w:szCs w:val="20"/>
              </w:rPr>
            </w:pPr>
          </w:p>
          <w:p w14:paraId="3F80C75F" w14:textId="4937D8D9" w:rsidR="005E4906" w:rsidRPr="00552C4B" w:rsidRDefault="00552C4B" w:rsidP="00552C4B">
            <w:pPr>
              <w:spacing w:line="480" w:lineRule="auto"/>
              <w:rPr>
                <w:rFonts w:ascii="Arial" w:hAnsi="Arial" w:cs="Arial"/>
                <w:sz w:val="20"/>
                <w:szCs w:val="20"/>
              </w:rPr>
            </w:pPr>
            <w:r w:rsidRPr="00552C4B">
              <w:rPr>
                <w:rFonts w:ascii="Arial" w:hAnsi="Arial" w:cs="Arial"/>
                <w:sz w:val="20"/>
                <w:szCs w:val="20"/>
              </w:rPr>
              <w:t>Membership</w:t>
            </w:r>
            <w:r w:rsidRPr="00552C4B">
              <w:rPr>
                <w:rFonts w:ascii="Arial" w:hAnsi="Arial" w:cs="Arial"/>
                <w:spacing w:val="-1"/>
                <w:sz w:val="20"/>
                <w:szCs w:val="20"/>
              </w:rPr>
              <w:t xml:space="preserve"> </w:t>
            </w:r>
            <w:r w:rsidRPr="00552C4B">
              <w:rPr>
                <w:rFonts w:ascii="Arial" w:hAnsi="Arial" w:cs="Arial"/>
                <w:sz w:val="20"/>
                <w:szCs w:val="20"/>
              </w:rPr>
              <w:t>Number</w:t>
            </w:r>
            <w:r w:rsidRPr="00552C4B">
              <w:rPr>
                <w:rFonts w:ascii="Arial" w:hAnsi="Arial" w:cs="Arial"/>
                <w:spacing w:val="3"/>
                <w:sz w:val="20"/>
                <w:szCs w:val="20"/>
              </w:rPr>
              <w:t xml:space="preserve"> </w:t>
            </w:r>
            <w:r w:rsidRPr="00552C4B">
              <w:rPr>
                <w:rFonts w:ascii="Arial" w:hAnsi="Arial" w:cs="Arial"/>
                <w:sz w:val="20"/>
                <w:szCs w:val="20"/>
              </w:rPr>
              <w:t>(if</w:t>
            </w:r>
            <w:r w:rsidRPr="00552C4B">
              <w:rPr>
                <w:rFonts w:ascii="Arial" w:hAnsi="Arial" w:cs="Arial"/>
                <w:spacing w:val="-1"/>
                <w:sz w:val="20"/>
                <w:szCs w:val="20"/>
              </w:rPr>
              <w:t xml:space="preserve"> </w:t>
            </w:r>
            <w:r w:rsidRPr="00552C4B">
              <w:rPr>
                <w:rFonts w:ascii="Arial" w:hAnsi="Arial" w:cs="Arial"/>
                <w:spacing w:val="-2"/>
                <w:sz w:val="20"/>
                <w:szCs w:val="20"/>
              </w:rPr>
              <w:t>applicable):</w:t>
            </w:r>
          </w:p>
        </w:tc>
      </w:tr>
      <w:tr w:rsidR="005E4906" w:rsidRPr="004A2DCE" w14:paraId="4936FB4C" w14:textId="77777777" w:rsidTr="009E211B">
        <w:tc>
          <w:tcPr>
            <w:tcW w:w="3964" w:type="dxa"/>
            <w:shd w:val="clear" w:color="auto" w:fill="EE3435"/>
          </w:tcPr>
          <w:p w14:paraId="629E1B75" w14:textId="5A585641" w:rsidR="005E4906" w:rsidRPr="00552C4B" w:rsidRDefault="00552C4B" w:rsidP="00B8675A">
            <w:pPr>
              <w:spacing w:line="480" w:lineRule="auto"/>
              <w:rPr>
                <w:rFonts w:ascii="Arial" w:hAnsi="Arial" w:cs="Arial"/>
                <w:b/>
                <w:color w:val="FFFFFF" w:themeColor="background1"/>
                <w:sz w:val="20"/>
                <w:szCs w:val="20"/>
              </w:rPr>
            </w:pPr>
            <w:r w:rsidRPr="00552C4B">
              <w:rPr>
                <w:rFonts w:ascii="Arial" w:hAnsi="Arial" w:cs="Arial"/>
                <w:b/>
                <w:color w:val="FFFFFF" w:themeColor="background1"/>
                <w:sz w:val="20"/>
                <w:szCs w:val="20"/>
              </w:rPr>
              <w:t>DOB</w:t>
            </w:r>
          </w:p>
        </w:tc>
        <w:tc>
          <w:tcPr>
            <w:tcW w:w="5664" w:type="dxa"/>
          </w:tcPr>
          <w:p w14:paraId="66904F16" w14:textId="77777777" w:rsidR="005E4906" w:rsidRPr="00552C4B" w:rsidRDefault="005E4906" w:rsidP="00B8675A">
            <w:pPr>
              <w:spacing w:line="480" w:lineRule="auto"/>
              <w:rPr>
                <w:rFonts w:ascii="Arial" w:hAnsi="Arial" w:cs="Arial"/>
                <w:sz w:val="20"/>
                <w:szCs w:val="20"/>
              </w:rPr>
            </w:pPr>
          </w:p>
        </w:tc>
      </w:tr>
      <w:tr w:rsidR="005E4906" w:rsidRPr="004A2DCE" w14:paraId="3E54FD09" w14:textId="77777777" w:rsidTr="009E211B">
        <w:tc>
          <w:tcPr>
            <w:tcW w:w="3964" w:type="dxa"/>
            <w:shd w:val="clear" w:color="auto" w:fill="EE3435"/>
          </w:tcPr>
          <w:p w14:paraId="5D53798F" w14:textId="0F16DDC9" w:rsidR="005E4906" w:rsidRPr="00552C4B" w:rsidRDefault="00552C4B" w:rsidP="00B8675A">
            <w:pPr>
              <w:spacing w:line="480" w:lineRule="auto"/>
              <w:rPr>
                <w:rFonts w:ascii="Arial" w:hAnsi="Arial" w:cs="Arial"/>
                <w:b/>
                <w:color w:val="FFFFFF" w:themeColor="background1"/>
                <w:sz w:val="20"/>
                <w:szCs w:val="20"/>
              </w:rPr>
            </w:pPr>
            <w:r w:rsidRPr="00552C4B">
              <w:rPr>
                <w:rFonts w:ascii="Arial" w:hAnsi="Arial" w:cs="Arial"/>
                <w:b/>
                <w:color w:val="FFFFFF" w:themeColor="background1"/>
                <w:sz w:val="20"/>
                <w:szCs w:val="20"/>
              </w:rPr>
              <w:t>Brief description of what you or your organisation does (100 words)</w:t>
            </w:r>
          </w:p>
        </w:tc>
        <w:tc>
          <w:tcPr>
            <w:tcW w:w="5664" w:type="dxa"/>
          </w:tcPr>
          <w:p w14:paraId="5BD68323" w14:textId="6AA7A932" w:rsidR="005E4906" w:rsidRDefault="005E4906" w:rsidP="00B8675A">
            <w:pPr>
              <w:spacing w:line="480" w:lineRule="auto"/>
              <w:rPr>
                <w:rFonts w:ascii="Arial" w:hAnsi="Arial" w:cs="Arial"/>
                <w:sz w:val="20"/>
                <w:szCs w:val="20"/>
              </w:rPr>
            </w:pPr>
          </w:p>
          <w:p w14:paraId="57127023" w14:textId="77777777" w:rsidR="00552C4B" w:rsidRDefault="00552C4B" w:rsidP="00B8675A">
            <w:pPr>
              <w:spacing w:line="480" w:lineRule="auto"/>
              <w:rPr>
                <w:rFonts w:ascii="Arial" w:hAnsi="Arial" w:cs="Arial"/>
                <w:sz w:val="20"/>
                <w:szCs w:val="20"/>
              </w:rPr>
            </w:pPr>
          </w:p>
          <w:p w14:paraId="2BA5334B" w14:textId="77777777" w:rsidR="00552C4B" w:rsidRDefault="00552C4B" w:rsidP="00B8675A">
            <w:pPr>
              <w:spacing w:line="480" w:lineRule="auto"/>
              <w:rPr>
                <w:rFonts w:ascii="Arial" w:hAnsi="Arial" w:cs="Arial"/>
                <w:sz w:val="20"/>
                <w:szCs w:val="20"/>
              </w:rPr>
            </w:pPr>
          </w:p>
          <w:p w14:paraId="4B15AC03" w14:textId="77777777" w:rsidR="00552C4B" w:rsidRDefault="00552C4B" w:rsidP="00B8675A">
            <w:pPr>
              <w:spacing w:line="480" w:lineRule="auto"/>
              <w:rPr>
                <w:rFonts w:ascii="Arial" w:hAnsi="Arial" w:cs="Arial"/>
                <w:sz w:val="20"/>
                <w:szCs w:val="20"/>
              </w:rPr>
            </w:pPr>
          </w:p>
          <w:p w14:paraId="666B52D1" w14:textId="7BAD86B4" w:rsidR="00552C4B" w:rsidRPr="00552C4B" w:rsidRDefault="00552C4B" w:rsidP="00B8675A">
            <w:pPr>
              <w:spacing w:line="480" w:lineRule="auto"/>
              <w:rPr>
                <w:rFonts w:ascii="Arial" w:hAnsi="Arial" w:cs="Arial"/>
                <w:sz w:val="20"/>
                <w:szCs w:val="20"/>
              </w:rPr>
            </w:pPr>
          </w:p>
        </w:tc>
      </w:tr>
    </w:tbl>
    <w:p w14:paraId="29249819" w14:textId="57C2D1FF" w:rsidR="00817E5A" w:rsidRPr="00817E5A" w:rsidRDefault="00817E5A" w:rsidP="00817E5A">
      <w:pPr>
        <w:rPr>
          <w:rFonts w:ascii="Arial" w:hAnsi="Arial" w:cs="Arial"/>
          <w:sz w:val="20"/>
          <w:szCs w:val="20"/>
        </w:rPr>
      </w:pPr>
    </w:p>
    <w:p w14:paraId="0250BAC7" w14:textId="77777777" w:rsidR="002E7DDE" w:rsidRPr="00F27778" w:rsidRDefault="002E7DDE" w:rsidP="002E7DDE">
      <w:pPr>
        <w:pStyle w:val="BodyText"/>
        <w:spacing w:before="94"/>
        <w:ind w:left="215"/>
        <w:rPr>
          <w:rFonts w:ascii="Arial" w:hAnsi="Arial" w:cs="Arial"/>
          <w:b w:val="0"/>
          <w:sz w:val="22"/>
          <w:szCs w:val="22"/>
        </w:rPr>
      </w:pPr>
      <w:r w:rsidRPr="00F27778">
        <w:rPr>
          <w:rFonts w:ascii="Arial" w:hAnsi="Arial" w:cs="Arial"/>
          <w:sz w:val="22"/>
          <w:szCs w:val="22"/>
          <w:u w:val="single"/>
        </w:rPr>
        <w:t>Sector</w:t>
      </w:r>
      <w:r w:rsidRPr="00F27778">
        <w:rPr>
          <w:rFonts w:ascii="Arial" w:hAnsi="Arial" w:cs="Arial"/>
          <w:spacing w:val="-3"/>
          <w:sz w:val="22"/>
          <w:szCs w:val="22"/>
          <w:u w:val="single"/>
        </w:rPr>
        <w:t xml:space="preserve"> </w:t>
      </w:r>
      <w:r w:rsidRPr="00F27778">
        <w:rPr>
          <w:rFonts w:ascii="Arial" w:hAnsi="Arial" w:cs="Arial"/>
          <w:sz w:val="22"/>
          <w:szCs w:val="22"/>
          <w:u w:val="single"/>
        </w:rPr>
        <w:t>Awards</w:t>
      </w:r>
      <w:r w:rsidRPr="00F27778">
        <w:rPr>
          <w:rFonts w:ascii="Arial" w:hAnsi="Arial" w:cs="Arial"/>
          <w:spacing w:val="-1"/>
          <w:sz w:val="22"/>
          <w:szCs w:val="22"/>
          <w:u w:val="single"/>
        </w:rPr>
        <w:t xml:space="preserve"> </w:t>
      </w:r>
      <w:r w:rsidRPr="00F27778">
        <w:rPr>
          <w:rFonts w:ascii="Arial" w:hAnsi="Arial" w:cs="Arial"/>
          <w:sz w:val="22"/>
          <w:szCs w:val="22"/>
          <w:u w:val="single"/>
        </w:rPr>
        <w:t>(open</w:t>
      </w:r>
      <w:r w:rsidRPr="00F27778">
        <w:rPr>
          <w:rFonts w:ascii="Arial" w:hAnsi="Arial" w:cs="Arial"/>
          <w:spacing w:val="-1"/>
          <w:sz w:val="22"/>
          <w:szCs w:val="22"/>
          <w:u w:val="single"/>
        </w:rPr>
        <w:t xml:space="preserve"> </w:t>
      </w:r>
      <w:r w:rsidRPr="00F27778">
        <w:rPr>
          <w:rFonts w:ascii="Arial" w:hAnsi="Arial" w:cs="Arial"/>
          <w:sz w:val="22"/>
          <w:szCs w:val="22"/>
          <w:u w:val="single"/>
        </w:rPr>
        <w:t>to</w:t>
      </w:r>
      <w:r w:rsidRPr="00F27778">
        <w:rPr>
          <w:rFonts w:ascii="Arial" w:hAnsi="Arial" w:cs="Arial"/>
          <w:spacing w:val="-2"/>
          <w:sz w:val="22"/>
          <w:szCs w:val="22"/>
          <w:u w:val="single"/>
        </w:rPr>
        <w:t xml:space="preserve"> </w:t>
      </w:r>
      <w:r w:rsidRPr="00F27778">
        <w:rPr>
          <w:rFonts w:ascii="Arial" w:hAnsi="Arial" w:cs="Arial"/>
          <w:sz w:val="22"/>
          <w:szCs w:val="22"/>
          <w:u w:val="single"/>
        </w:rPr>
        <w:t>members</w:t>
      </w:r>
      <w:r w:rsidRPr="00F27778">
        <w:rPr>
          <w:rFonts w:ascii="Arial" w:hAnsi="Arial" w:cs="Arial"/>
          <w:spacing w:val="-2"/>
          <w:sz w:val="22"/>
          <w:szCs w:val="22"/>
          <w:u w:val="single"/>
        </w:rPr>
        <w:t xml:space="preserve"> </w:t>
      </w:r>
      <w:r w:rsidRPr="00F27778">
        <w:rPr>
          <w:rFonts w:ascii="Arial" w:hAnsi="Arial" w:cs="Arial"/>
          <w:sz w:val="22"/>
          <w:szCs w:val="22"/>
          <w:u w:val="single"/>
        </w:rPr>
        <w:t>and</w:t>
      </w:r>
      <w:r w:rsidRPr="00F27778">
        <w:rPr>
          <w:rFonts w:ascii="Arial" w:hAnsi="Arial" w:cs="Arial"/>
          <w:spacing w:val="-1"/>
          <w:sz w:val="22"/>
          <w:szCs w:val="22"/>
          <w:u w:val="single"/>
        </w:rPr>
        <w:t xml:space="preserve"> </w:t>
      </w:r>
      <w:r w:rsidRPr="00F27778">
        <w:rPr>
          <w:rFonts w:ascii="Arial" w:hAnsi="Arial" w:cs="Arial"/>
          <w:sz w:val="22"/>
          <w:szCs w:val="22"/>
          <w:u w:val="single"/>
        </w:rPr>
        <w:t>non-</w:t>
      </w:r>
      <w:r w:rsidRPr="00F27778">
        <w:rPr>
          <w:rFonts w:ascii="Arial" w:hAnsi="Arial" w:cs="Arial"/>
          <w:spacing w:val="-2"/>
          <w:sz w:val="22"/>
          <w:szCs w:val="22"/>
          <w:u w:val="single"/>
        </w:rPr>
        <w:t>members)</w:t>
      </w:r>
    </w:p>
    <w:p w14:paraId="394C5982" w14:textId="569E7535" w:rsidR="003960C0" w:rsidRPr="00DC13BE" w:rsidRDefault="00F27778" w:rsidP="003960C0">
      <w:pPr>
        <w:pStyle w:val="BodyText"/>
        <w:spacing w:before="94"/>
        <w:ind w:left="215"/>
        <w:rPr>
          <w:rFonts w:ascii="Arial" w:hAnsi="Arial" w:cs="Arial"/>
          <w:color w:val="FF0000"/>
          <w:spacing w:val="-2"/>
          <w:szCs w:val="20"/>
        </w:rPr>
      </w:pPr>
      <w:r w:rsidRPr="002E7DDE">
        <w:rPr>
          <w:rFonts w:ascii="Arial" w:hAnsi="Arial" w:cs="Arial"/>
          <w:szCs w:val="20"/>
        </w:rPr>
        <w:t>Please</w:t>
      </w:r>
      <w:r w:rsidRPr="002E7DDE">
        <w:rPr>
          <w:rFonts w:ascii="Arial" w:hAnsi="Arial" w:cs="Arial"/>
          <w:spacing w:val="-1"/>
          <w:szCs w:val="20"/>
        </w:rPr>
        <w:t xml:space="preserve"> </w:t>
      </w:r>
      <w:r w:rsidR="003960C0" w:rsidRPr="002E7DDE">
        <w:rPr>
          <w:rFonts w:ascii="Arial" w:hAnsi="Arial" w:cs="Arial"/>
          <w:szCs w:val="20"/>
        </w:rPr>
        <w:t xml:space="preserve">select </w:t>
      </w:r>
      <w:r w:rsidRPr="002E7DDE">
        <w:rPr>
          <w:rFonts w:ascii="Arial" w:hAnsi="Arial" w:cs="Arial"/>
          <w:szCs w:val="20"/>
        </w:rPr>
        <w:t>which</w:t>
      </w:r>
      <w:r w:rsidRPr="002E7DDE">
        <w:rPr>
          <w:rFonts w:ascii="Arial" w:hAnsi="Arial" w:cs="Arial"/>
          <w:spacing w:val="-2"/>
          <w:szCs w:val="20"/>
        </w:rPr>
        <w:t xml:space="preserve"> </w:t>
      </w:r>
      <w:r w:rsidRPr="002E7DDE">
        <w:rPr>
          <w:rFonts w:ascii="Arial" w:hAnsi="Arial" w:cs="Arial"/>
          <w:szCs w:val="20"/>
        </w:rPr>
        <w:t>category</w:t>
      </w:r>
      <w:r w:rsidRPr="002E7DDE">
        <w:rPr>
          <w:rFonts w:ascii="Arial" w:hAnsi="Arial" w:cs="Arial"/>
          <w:spacing w:val="-1"/>
          <w:szCs w:val="20"/>
        </w:rPr>
        <w:t xml:space="preserve"> </w:t>
      </w:r>
      <w:r w:rsidRPr="002E7DDE">
        <w:rPr>
          <w:rFonts w:ascii="Arial" w:hAnsi="Arial" w:cs="Arial"/>
          <w:szCs w:val="20"/>
        </w:rPr>
        <w:t>you</w:t>
      </w:r>
      <w:r w:rsidRPr="002E7DDE">
        <w:rPr>
          <w:rFonts w:ascii="Arial" w:hAnsi="Arial" w:cs="Arial"/>
          <w:spacing w:val="-1"/>
          <w:szCs w:val="20"/>
        </w:rPr>
        <w:t xml:space="preserve"> </w:t>
      </w:r>
      <w:r w:rsidRPr="002E7DDE">
        <w:rPr>
          <w:rFonts w:ascii="Arial" w:hAnsi="Arial" w:cs="Arial"/>
          <w:szCs w:val="20"/>
        </w:rPr>
        <w:t>wish</w:t>
      </w:r>
      <w:r w:rsidRPr="002E7DDE">
        <w:rPr>
          <w:rFonts w:ascii="Arial" w:hAnsi="Arial" w:cs="Arial"/>
          <w:spacing w:val="-2"/>
          <w:szCs w:val="20"/>
        </w:rPr>
        <w:t xml:space="preserve"> </w:t>
      </w:r>
      <w:r w:rsidRPr="002E7DDE">
        <w:rPr>
          <w:rFonts w:ascii="Arial" w:hAnsi="Arial" w:cs="Arial"/>
          <w:szCs w:val="20"/>
        </w:rPr>
        <w:t>to</w:t>
      </w:r>
      <w:r w:rsidRPr="002E7DDE">
        <w:rPr>
          <w:rFonts w:ascii="Arial" w:hAnsi="Arial" w:cs="Arial"/>
          <w:spacing w:val="-1"/>
          <w:szCs w:val="20"/>
        </w:rPr>
        <w:t xml:space="preserve"> </w:t>
      </w:r>
      <w:r w:rsidRPr="002E7DDE">
        <w:rPr>
          <w:rFonts w:ascii="Arial" w:hAnsi="Arial" w:cs="Arial"/>
          <w:spacing w:val="-2"/>
          <w:szCs w:val="20"/>
        </w:rPr>
        <w:t>enter</w:t>
      </w:r>
      <w:r w:rsidR="003960C0" w:rsidRPr="002E7DDE">
        <w:rPr>
          <w:rFonts w:ascii="Arial" w:hAnsi="Arial" w:cs="Arial"/>
          <w:spacing w:val="-2"/>
          <w:szCs w:val="20"/>
        </w:rPr>
        <w:t xml:space="preserve"> using the dropdown box above. </w:t>
      </w:r>
      <w:r w:rsidR="002E7DDE" w:rsidRPr="00DC13BE">
        <w:rPr>
          <w:rFonts w:ascii="Arial" w:hAnsi="Arial" w:cs="Arial"/>
          <w:color w:val="FF0000"/>
          <w:spacing w:val="-2"/>
          <w:szCs w:val="20"/>
        </w:rPr>
        <w:t xml:space="preserve">N.B please use the separate </w:t>
      </w:r>
      <w:r w:rsidR="00231A51" w:rsidRPr="00DC13BE">
        <w:rPr>
          <w:rFonts w:ascii="Arial" w:hAnsi="Arial" w:cs="Arial"/>
          <w:color w:val="FF0000"/>
          <w:spacing w:val="-2"/>
          <w:szCs w:val="20"/>
        </w:rPr>
        <w:t xml:space="preserve">application </w:t>
      </w:r>
      <w:r w:rsidR="002E7DDE" w:rsidRPr="00DC13BE">
        <w:rPr>
          <w:rFonts w:ascii="Arial" w:hAnsi="Arial" w:cs="Arial"/>
          <w:color w:val="FF0000"/>
          <w:spacing w:val="-2"/>
          <w:szCs w:val="20"/>
        </w:rPr>
        <w:t>form to apply for the Future Faces Ambassador Award (FF members only)</w:t>
      </w:r>
    </w:p>
    <w:p w14:paraId="2B53A1D6" w14:textId="77777777" w:rsidR="00F27778" w:rsidRPr="00B628E5" w:rsidRDefault="00F27778" w:rsidP="00F27778">
      <w:pPr>
        <w:pStyle w:val="BodyText"/>
        <w:spacing w:before="7"/>
        <w:rPr>
          <w:rFonts w:ascii="Arial" w:hAnsi="Arial" w:cs="Arial"/>
          <w:b w:val="0"/>
          <w:sz w:val="16"/>
          <w:szCs w:val="16"/>
        </w:rPr>
      </w:pPr>
    </w:p>
    <w:tbl>
      <w:tblPr>
        <w:tblW w:w="0" w:type="auto"/>
        <w:tblInd w:w="277" w:type="dxa"/>
        <w:tblLayout w:type="fixed"/>
        <w:tblCellMar>
          <w:left w:w="0" w:type="dxa"/>
          <w:right w:w="0" w:type="dxa"/>
        </w:tblCellMar>
        <w:tblLook w:val="01E0" w:firstRow="1" w:lastRow="1" w:firstColumn="1" w:lastColumn="1" w:noHBand="0" w:noVBand="0"/>
      </w:tblPr>
      <w:tblGrid>
        <w:gridCol w:w="9547"/>
      </w:tblGrid>
      <w:tr w:rsidR="00F27778" w:rsidRPr="00F27778" w14:paraId="2A27CFAC" w14:textId="77777777" w:rsidTr="004C78C8">
        <w:trPr>
          <w:trHeight w:val="2618"/>
        </w:trPr>
        <w:tc>
          <w:tcPr>
            <w:tcW w:w="9547" w:type="dxa"/>
          </w:tcPr>
          <w:p w14:paraId="4274528D" w14:textId="77777777" w:rsidR="00F27778" w:rsidRPr="00F27778" w:rsidRDefault="00F27778" w:rsidP="00F27778">
            <w:pPr>
              <w:pStyle w:val="TableParagraph"/>
              <w:numPr>
                <w:ilvl w:val="0"/>
                <w:numId w:val="43"/>
              </w:numPr>
              <w:tabs>
                <w:tab w:val="left" w:pos="770"/>
                <w:tab w:val="left" w:pos="771"/>
              </w:tabs>
              <w:spacing w:line="200" w:lineRule="exact"/>
              <w:rPr>
                <w:b/>
              </w:rPr>
            </w:pPr>
            <w:r w:rsidRPr="00F27778">
              <w:rPr>
                <w:b/>
              </w:rPr>
              <w:t>Greater Birmingham</w:t>
            </w:r>
            <w:r w:rsidRPr="00F27778">
              <w:rPr>
                <w:b/>
                <w:spacing w:val="1"/>
              </w:rPr>
              <w:t xml:space="preserve"> </w:t>
            </w:r>
            <w:r w:rsidRPr="00F27778">
              <w:rPr>
                <w:b/>
              </w:rPr>
              <w:t>Apprentice</w:t>
            </w:r>
            <w:r w:rsidRPr="00F27778">
              <w:rPr>
                <w:b/>
                <w:spacing w:val="-1"/>
              </w:rPr>
              <w:t xml:space="preserve"> </w:t>
            </w:r>
            <w:r w:rsidRPr="00F27778">
              <w:rPr>
                <w:b/>
              </w:rPr>
              <w:t>of</w:t>
            </w:r>
            <w:r w:rsidRPr="00F27778">
              <w:rPr>
                <w:b/>
                <w:spacing w:val="1"/>
              </w:rPr>
              <w:t xml:space="preserve"> </w:t>
            </w:r>
            <w:r w:rsidRPr="00F27778">
              <w:rPr>
                <w:b/>
              </w:rPr>
              <w:t>the</w:t>
            </w:r>
            <w:r w:rsidRPr="00F27778">
              <w:rPr>
                <w:b/>
                <w:spacing w:val="1"/>
              </w:rPr>
              <w:t xml:space="preserve"> </w:t>
            </w:r>
            <w:r w:rsidRPr="00F27778">
              <w:rPr>
                <w:b/>
                <w:spacing w:val="-4"/>
              </w:rPr>
              <w:t>Year</w:t>
            </w:r>
          </w:p>
          <w:p w14:paraId="038FD3D4" w14:textId="77C18BF4" w:rsidR="00F27778" w:rsidRDefault="00F27778" w:rsidP="004C78C8">
            <w:pPr>
              <w:pStyle w:val="TableParagraph"/>
              <w:spacing w:line="206" w:lineRule="exact"/>
              <w:ind w:left="50"/>
              <w:rPr>
                <w:i/>
                <w:spacing w:val="-2"/>
                <w:sz w:val="20"/>
                <w:szCs w:val="20"/>
              </w:rPr>
            </w:pPr>
            <w:r w:rsidRPr="00F27778">
              <w:rPr>
                <w:i/>
                <w:sz w:val="20"/>
                <w:szCs w:val="20"/>
              </w:rPr>
              <w:t>Applicable</w:t>
            </w:r>
            <w:r w:rsidRPr="00F27778">
              <w:rPr>
                <w:i/>
                <w:spacing w:val="-7"/>
                <w:sz w:val="20"/>
                <w:szCs w:val="20"/>
              </w:rPr>
              <w:t xml:space="preserve"> </w:t>
            </w:r>
            <w:r w:rsidRPr="00F27778">
              <w:rPr>
                <w:i/>
                <w:sz w:val="20"/>
                <w:szCs w:val="20"/>
              </w:rPr>
              <w:t>to</w:t>
            </w:r>
            <w:r w:rsidRPr="00F27778">
              <w:rPr>
                <w:i/>
                <w:spacing w:val="-4"/>
                <w:sz w:val="20"/>
                <w:szCs w:val="20"/>
              </w:rPr>
              <w:t xml:space="preserve"> </w:t>
            </w:r>
            <w:r w:rsidRPr="00F27778">
              <w:rPr>
                <w:i/>
                <w:sz w:val="20"/>
                <w:szCs w:val="20"/>
              </w:rPr>
              <w:t>those</w:t>
            </w:r>
            <w:r w:rsidRPr="00F27778">
              <w:rPr>
                <w:i/>
                <w:spacing w:val="-4"/>
                <w:sz w:val="20"/>
                <w:szCs w:val="20"/>
              </w:rPr>
              <w:t xml:space="preserve"> </w:t>
            </w:r>
            <w:r w:rsidRPr="00F27778">
              <w:rPr>
                <w:i/>
                <w:sz w:val="20"/>
                <w:szCs w:val="20"/>
              </w:rPr>
              <w:t>working</w:t>
            </w:r>
            <w:r w:rsidRPr="00F27778">
              <w:rPr>
                <w:i/>
                <w:spacing w:val="-4"/>
                <w:sz w:val="20"/>
                <w:szCs w:val="20"/>
              </w:rPr>
              <w:t xml:space="preserve"> </w:t>
            </w:r>
            <w:r w:rsidRPr="00F27778">
              <w:rPr>
                <w:i/>
                <w:sz w:val="20"/>
                <w:szCs w:val="20"/>
              </w:rPr>
              <w:t>towards</w:t>
            </w:r>
            <w:r w:rsidRPr="00F27778">
              <w:rPr>
                <w:i/>
                <w:spacing w:val="-4"/>
                <w:sz w:val="20"/>
                <w:szCs w:val="20"/>
              </w:rPr>
              <w:t xml:space="preserve"> </w:t>
            </w:r>
            <w:r w:rsidRPr="00F27778">
              <w:rPr>
                <w:i/>
                <w:sz w:val="20"/>
                <w:szCs w:val="20"/>
              </w:rPr>
              <w:t>or</w:t>
            </w:r>
            <w:r w:rsidRPr="00F27778">
              <w:rPr>
                <w:i/>
                <w:spacing w:val="-5"/>
                <w:sz w:val="20"/>
                <w:szCs w:val="20"/>
              </w:rPr>
              <w:t xml:space="preserve"> </w:t>
            </w:r>
            <w:r w:rsidRPr="00F27778">
              <w:rPr>
                <w:i/>
                <w:sz w:val="20"/>
                <w:szCs w:val="20"/>
              </w:rPr>
              <w:t>who</w:t>
            </w:r>
            <w:r w:rsidRPr="00F27778">
              <w:rPr>
                <w:i/>
                <w:spacing w:val="-4"/>
                <w:sz w:val="20"/>
                <w:szCs w:val="20"/>
              </w:rPr>
              <w:t xml:space="preserve"> </w:t>
            </w:r>
            <w:r w:rsidRPr="00F27778">
              <w:rPr>
                <w:i/>
                <w:sz w:val="20"/>
                <w:szCs w:val="20"/>
              </w:rPr>
              <w:t>have</w:t>
            </w:r>
            <w:r w:rsidRPr="00F27778">
              <w:rPr>
                <w:i/>
                <w:spacing w:val="-4"/>
                <w:sz w:val="20"/>
                <w:szCs w:val="20"/>
              </w:rPr>
              <w:t xml:space="preserve"> </w:t>
            </w:r>
            <w:r w:rsidRPr="00F27778">
              <w:rPr>
                <w:i/>
                <w:sz w:val="20"/>
                <w:szCs w:val="20"/>
              </w:rPr>
              <w:t>recently</w:t>
            </w:r>
            <w:r w:rsidRPr="00F27778">
              <w:rPr>
                <w:i/>
                <w:spacing w:val="-4"/>
                <w:sz w:val="20"/>
                <w:szCs w:val="20"/>
              </w:rPr>
              <w:t xml:space="preserve"> </w:t>
            </w:r>
            <w:r w:rsidRPr="00F27778">
              <w:rPr>
                <w:i/>
                <w:sz w:val="20"/>
                <w:szCs w:val="20"/>
              </w:rPr>
              <w:t>completed</w:t>
            </w:r>
            <w:r w:rsidRPr="00F27778">
              <w:rPr>
                <w:i/>
                <w:spacing w:val="-4"/>
                <w:sz w:val="20"/>
                <w:szCs w:val="20"/>
              </w:rPr>
              <w:t xml:space="preserve"> </w:t>
            </w:r>
            <w:r w:rsidRPr="00F27778">
              <w:rPr>
                <w:i/>
                <w:sz w:val="20"/>
                <w:szCs w:val="20"/>
              </w:rPr>
              <w:t>their</w:t>
            </w:r>
            <w:r w:rsidRPr="00F27778">
              <w:rPr>
                <w:i/>
                <w:spacing w:val="-5"/>
                <w:sz w:val="20"/>
                <w:szCs w:val="20"/>
              </w:rPr>
              <w:t xml:space="preserve"> </w:t>
            </w:r>
            <w:r w:rsidRPr="00F27778">
              <w:rPr>
                <w:i/>
                <w:sz w:val="20"/>
                <w:szCs w:val="20"/>
              </w:rPr>
              <w:t>apprenticeship</w:t>
            </w:r>
            <w:r w:rsidRPr="00F27778">
              <w:rPr>
                <w:i/>
                <w:spacing w:val="-4"/>
                <w:sz w:val="20"/>
                <w:szCs w:val="20"/>
              </w:rPr>
              <w:t xml:space="preserve"> </w:t>
            </w:r>
            <w:r w:rsidRPr="00F27778">
              <w:rPr>
                <w:i/>
                <w:sz w:val="20"/>
                <w:szCs w:val="20"/>
              </w:rPr>
              <w:t>within</w:t>
            </w:r>
            <w:r w:rsidRPr="00F27778">
              <w:rPr>
                <w:i/>
                <w:spacing w:val="-4"/>
                <w:sz w:val="20"/>
                <w:szCs w:val="20"/>
              </w:rPr>
              <w:t xml:space="preserve"> </w:t>
            </w:r>
            <w:r w:rsidRPr="00F27778">
              <w:rPr>
                <w:i/>
                <w:sz w:val="20"/>
                <w:szCs w:val="20"/>
              </w:rPr>
              <w:t>the</w:t>
            </w:r>
            <w:r w:rsidRPr="00F27778">
              <w:rPr>
                <w:i/>
                <w:spacing w:val="-4"/>
                <w:sz w:val="20"/>
                <w:szCs w:val="20"/>
              </w:rPr>
              <w:t xml:space="preserve"> </w:t>
            </w:r>
            <w:r w:rsidRPr="00F27778">
              <w:rPr>
                <w:i/>
                <w:sz w:val="20"/>
                <w:szCs w:val="20"/>
              </w:rPr>
              <w:t>last</w:t>
            </w:r>
            <w:r w:rsidRPr="00F27778">
              <w:rPr>
                <w:i/>
                <w:spacing w:val="-4"/>
                <w:sz w:val="20"/>
                <w:szCs w:val="20"/>
              </w:rPr>
              <w:t xml:space="preserve"> </w:t>
            </w:r>
            <w:r w:rsidRPr="00F27778">
              <w:rPr>
                <w:i/>
                <w:sz w:val="20"/>
                <w:szCs w:val="20"/>
              </w:rPr>
              <w:t>12</w:t>
            </w:r>
            <w:r w:rsidRPr="00F27778">
              <w:rPr>
                <w:i/>
                <w:spacing w:val="-4"/>
                <w:sz w:val="20"/>
                <w:szCs w:val="20"/>
              </w:rPr>
              <w:t xml:space="preserve"> </w:t>
            </w:r>
            <w:r w:rsidRPr="00F27778">
              <w:rPr>
                <w:i/>
                <w:spacing w:val="-2"/>
                <w:sz w:val="20"/>
                <w:szCs w:val="20"/>
              </w:rPr>
              <w:t>months.</w:t>
            </w:r>
          </w:p>
          <w:p w14:paraId="57230DE5" w14:textId="77777777" w:rsidR="000314CF" w:rsidRPr="00F27778" w:rsidRDefault="000314CF" w:rsidP="004C78C8">
            <w:pPr>
              <w:pStyle w:val="TableParagraph"/>
              <w:spacing w:line="206" w:lineRule="exact"/>
              <w:ind w:left="50"/>
              <w:rPr>
                <w:i/>
                <w:sz w:val="20"/>
                <w:szCs w:val="20"/>
              </w:rPr>
            </w:pPr>
          </w:p>
          <w:p w14:paraId="795292E5" w14:textId="2C8CDB98" w:rsidR="00F27778" w:rsidRPr="00F27778" w:rsidRDefault="00F40191" w:rsidP="00F27778">
            <w:pPr>
              <w:pStyle w:val="TableParagraph"/>
              <w:numPr>
                <w:ilvl w:val="0"/>
                <w:numId w:val="43"/>
              </w:numPr>
              <w:tabs>
                <w:tab w:val="left" w:pos="770"/>
                <w:tab w:val="left" w:pos="771"/>
              </w:tabs>
              <w:rPr>
                <w:b/>
              </w:rPr>
            </w:pPr>
            <w:r>
              <w:rPr>
                <w:b/>
              </w:rPr>
              <w:t xml:space="preserve">GBYPY - </w:t>
            </w:r>
            <w:r w:rsidR="00F27778" w:rsidRPr="00F27778">
              <w:rPr>
                <w:b/>
              </w:rPr>
              <w:t>Creative</w:t>
            </w:r>
            <w:r w:rsidR="00F27778" w:rsidRPr="00F27778">
              <w:rPr>
                <w:b/>
                <w:spacing w:val="-1"/>
              </w:rPr>
              <w:t xml:space="preserve"> </w:t>
            </w:r>
            <w:r w:rsidR="00F27778" w:rsidRPr="00F27778">
              <w:rPr>
                <w:b/>
              </w:rPr>
              <w:t xml:space="preserve">Arts and </w:t>
            </w:r>
            <w:r w:rsidR="00F27778" w:rsidRPr="00F27778">
              <w:rPr>
                <w:b/>
                <w:spacing w:val="-2"/>
              </w:rPr>
              <w:t xml:space="preserve">Culture </w:t>
            </w:r>
          </w:p>
          <w:p w14:paraId="24C35C88" w14:textId="3E523001" w:rsidR="00F27778" w:rsidRDefault="00F27778" w:rsidP="000314CF">
            <w:pPr>
              <w:pStyle w:val="TableParagraph"/>
              <w:spacing w:before="3"/>
              <w:ind w:left="50"/>
              <w:rPr>
                <w:i/>
                <w:spacing w:val="-2"/>
                <w:sz w:val="20"/>
                <w:szCs w:val="20"/>
              </w:rPr>
            </w:pPr>
            <w:r w:rsidRPr="00F27778">
              <w:rPr>
                <w:i/>
                <w:sz w:val="20"/>
                <w:szCs w:val="20"/>
              </w:rPr>
              <w:t>Applicable</w:t>
            </w:r>
            <w:r w:rsidRPr="00F27778">
              <w:rPr>
                <w:i/>
                <w:spacing w:val="-7"/>
                <w:sz w:val="20"/>
                <w:szCs w:val="20"/>
              </w:rPr>
              <w:t xml:space="preserve"> </w:t>
            </w:r>
            <w:r w:rsidRPr="00F27778">
              <w:rPr>
                <w:i/>
                <w:sz w:val="20"/>
                <w:szCs w:val="20"/>
              </w:rPr>
              <w:t>to</w:t>
            </w:r>
            <w:r w:rsidRPr="00F27778">
              <w:rPr>
                <w:i/>
                <w:spacing w:val="-5"/>
                <w:sz w:val="20"/>
                <w:szCs w:val="20"/>
              </w:rPr>
              <w:t xml:space="preserve"> </w:t>
            </w:r>
            <w:r w:rsidRPr="00F27778">
              <w:rPr>
                <w:i/>
                <w:sz w:val="20"/>
                <w:szCs w:val="20"/>
              </w:rPr>
              <w:t>those</w:t>
            </w:r>
            <w:r w:rsidRPr="00F27778">
              <w:rPr>
                <w:i/>
                <w:spacing w:val="-4"/>
                <w:sz w:val="20"/>
                <w:szCs w:val="20"/>
              </w:rPr>
              <w:t xml:space="preserve"> </w:t>
            </w:r>
            <w:r w:rsidRPr="00F27778">
              <w:rPr>
                <w:i/>
                <w:sz w:val="20"/>
                <w:szCs w:val="20"/>
              </w:rPr>
              <w:t>who</w:t>
            </w:r>
            <w:r w:rsidRPr="00F27778">
              <w:rPr>
                <w:i/>
                <w:spacing w:val="-5"/>
                <w:sz w:val="20"/>
                <w:szCs w:val="20"/>
              </w:rPr>
              <w:t xml:space="preserve"> </w:t>
            </w:r>
            <w:r w:rsidRPr="00F27778">
              <w:rPr>
                <w:i/>
                <w:sz w:val="20"/>
                <w:szCs w:val="20"/>
              </w:rPr>
              <w:t>work</w:t>
            </w:r>
            <w:r w:rsidRPr="00F27778">
              <w:rPr>
                <w:i/>
                <w:spacing w:val="-5"/>
                <w:sz w:val="20"/>
                <w:szCs w:val="20"/>
              </w:rPr>
              <w:t xml:space="preserve"> </w:t>
            </w:r>
            <w:r w:rsidRPr="00F27778">
              <w:rPr>
                <w:i/>
                <w:sz w:val="20"/>
                <w:szCs w:val="20"/>
              </w:rPr>
              <w:t>within</w:t>
            </w:r>
            <w:r w:rsidRPr="00F27778">
              <w:rPr>
                <w:i/>
                <w:spacing w:val="-4"/>
                <w:sz w:val="20"/>
                <w:szCs w:val="20"/>
              </w:rPr>
              <w:t xml:space="preserve"> </w:t>
            </w:r>
            <w:r w:rsidRPr="00F27778">
              <w:rPr>
                <w:i/>
                <w:sz w:val="20"/>
                <w:szCs w:val="20"/>
              </w:rPr>
              <w:t>the</w:t>
            </w:r>
            <w:r w:rsidRPr="00F27778">
              <w:rPr>
                <w:i/>
                <w:spacing w:val="-5"/>
                <w:sz w:val="20"/>
                <w:szCs w:val="20"/>
              </w:rPr>
              <w:t xml:space="preserve"> </w:t>
            </w:r>
            <w:r w:rsidRPr="00F27778">
              <w:rPr>
                <w:i/>
                <w:sz w:val="20"/>
                <w:szCs w:val="20"/>
              </w:rPr>
              <w:t>arts</w:t>
            </w:r>
            <w:r w:rsidRPr="00F27778">
              <w:rPr>
                <w:i/>
                <w:spacing w:val="-4"/>
                <w:sz w:val="20"/>
                <w:szCs w:val="20"/>
              </w:rPr>
              <w:t xml:space="preserve"> </w:t>
            </w:r>
            <w:r w:rsidRPr="00F27778">
              <w:rPr>
                <w:i/>
                <w:sz w:val="20"/>
                <w:szCs w:val="20"/>
              </w:rPr>
              <w:t>and</w:t>
            </w:r>
            <w:r w:rsidRPr="00F27778">
              <w:rPr>
                <w:i/>
                <w:spacing w:val="-4"/>
                <w:sz w:val="20"/>
                <w:szCs w:val="20"/>
              </w:rPr>
              <w:t xml:space="preserve"> </w:t>
            </w:r>
            <w:r w:rsidRPr="00F27778">
              <w:rPr>
                <w:i/>
                <w:sz w:val="20"/>
                <w:szCs w:val="20"/>
              </w:rPr>
              <w:t>cultural</w:t>
            </w:r>
            <w:r w:rsidRPr="00F27778">
              <w:rPr>
                <w:i/>
                <w:spacing w:val="-5"/>
                <w:sz w:val="20"/>
                <w:szCs w:val="20"/>
              </w:rPr>
              <w:t xml:space="preserve"> </w:t>
            </w:r>
            <w:r w:rsidRPr="00F27778">
              <w:rPr>
                <w:i/>
                <w:sz w:val="20"/>
                <w:szCs w:val="20"/>
              </w:rPr>
              <w:t>sector, including</w:t>
            </w:r>
            <w:r w:rsidRPr="00F27778">
              <w:rPr>
                <w:i/>
                <w:spacing w:val="-3"/>
                <w:sz w:val="20"/>
                <w:szCs w:val="20"/>
              </w:rPr>
              <w:t xml:space="preserve"> </w:t>
            </w:r>
            <w:r w:rsidRPr="00F27778">
              <w:rPr>
                <w:i/>
                <w:spacing w:val="-2"/>
                <w:sz w:val="20"/>
                <w:szCs w:val="20"/>
              </w:rPr>
              <w:t>entertainment.</w:t>
            </w:r>
          </w:p>
          <w:p w14:paraId="720860D7" w14:textId="77777777" w:rsidR="000314CF" w:rsidRPr="000314CF" w:rsidRDefault="000314CF" w:rsidP="000314CF">
            <w:pPr>
              <w:pStyle w:val="TableParagraph"/>
              <w:spacing w:before="3"/>
              <w:ind w:left="50"/>
              <w:rPr>
                <w:i/>
                <w:sz w:val="20"/>
                <w:szCs w:val="20"/>
              </w:rPr>
            </w:pPr>
          </w:p>
          <w:p w14:paraId="75C18154" w14:textId="46C91DE6" w:rsidR="00F27778" w:rsidRPr="00F27778" w:rsidRDefault="00F40191" w:rsidP="00F27778">
            <w:pPr>
              <w:pStyle w:val="TableParagraph"/>
              <w:numPr>
                <w:ilvl w:val="0"/>
                <w:numId w:val="43"/>
              </w:numPr>
              <w:tabs>
                <w:tab w:val="left" w:pos="770"/>
                <w:tab w:val="left" w:pos="771"/>
              </w:tabs>
              <w:rPr>
                <w:b/>
              </w:rPr>
            </w:pPr>
            <w:r>
              <w:rPr>
                <w:b/>
              </w:rPr>
              <w:t xml:space="preserve">GBYPY - </w:t>
            </w:r>
            <w:r w:rsidR="00F27778" w:rsidRPr="00F27778">
              <w:rPr>
                <w:b/>
              </w:rPr>
              <w:t xml:space="preserve">Third Sector </w:t>
            </w:r>
          </w:p>
          <w:p w14:paraId="4F2E13AA" w14:textId="5295FDF7" w:rsidR="00F27778" w:rsidRPr="000314CF" w:rsidRDefault="00F27778" w:rsidP="000314CF">
            <w:pPr>
              <w:pStyle w:val="TableParagraph"/>
              <w:spacing w:before="4"/>
              <w:ind w:left="50" w:right="296"/>
              <w:rPr>
                <w:i/>
                <w:sz w:val="20"/>
                <w:szCs w:val="20"/>
              </w:rPr>
            </w:pPr>
            <w:r w:rsidRPr="00F27778">
              <w:rPr>
                <w:i/>
                <w:sz w:val="20"/>
                <w:szCs w:val="20"/>
              </w:rPr>
              <w:t>Applicable</w:t>
            </w:r>
            <w:r w:rsidRPr="00F27778">
              <w:rPr>
                <w:i/>
                <w:spacing w:val="-3"/>
                <w:sz w:val="20"/>
                <w:szCs w:val="20"/>
              </w:rPr>
              <w:t xml:space="preserve"> </w:t>
            </w:r>
            <w:r w:rsidRPr="00F27778">
              <w:rPr>
                <w:i/>
                <w:sz w:val="20"/>
                <w:szCs w:val="20"/>
              </w:rPr>
              <w:t>to</w:t>
            </w:r>
            <w:r w:rsidRPr="00F27778">
              <w:rPr>
                <w:i/>
                <w:spacing w:val="-3"/>
                <w:sz w:val="20"/>
                <w:szCs w:val="20"/>
              </w:rPr>
              <w:t xml:space="preserve"> </w:t>
            </w:r>
            <w:r w:rsidRPr="00F27778">
              <w:rPr>
                <w:i/>
                <w:sz w:val="20"/>
                <w:szCs w:val="20"/>
              </w:rPr>
              <w:t>those</w:t>
            </w:r>
            <w:r w:rsidRPr="00F27778">
              <w:rPr>
                <w:i/>
                <w:spacing w:val="-3"/>
                <w:sz w:val="20"/>
                <w:szCs w:val="20"/>
              </w:rPr>
              <w:t xml:space="preserve"> </w:t>
            </w:r>
            <w:r w:rsidRPr="00F27778">
              <w:rPr>
                <w:i/>
                <w:sz w:val="20"/>
                <w:szCs w:val="20"/>
              </w:rPr>
              <w:t>working</w:t>
            </w:r>
            <w:r w:rsidRPr="00F27778">
              <w:rPr>
                <w:i/>
                <w:spacing w:val="-3"/>
                <w:sz w:val="20"/>
                <w:szCs w:val="20"/>
              </w:rPr>
              <w:t xml:space="preserve"> </w:t>
            </w:r>
            <w:r w:rsidRPr="00F27778">
              <w:rPr>
                <w:i/>
                <w:sz w:val="20"/>
                <w:szCs w:val="20"/>
              </w:rPr>
              <w:t>within</w:t>
            </w:r>
            <w:r w:rsidRPr="00F27778">
              <w:rPr>
                <w:i/>
                <w:spacing w:val="-3"/>
                <w:sz w:val="20"/>
                <w:szCs w:val="20"/>
              </w:rPr>
              <w:t xml:space="preserve"> </w:t>
            </w:r>
            <w:r w:rsidRPr="00F27778">
              <w:rPr>
                <w:i/>
                <w:sz w:val="20"/>
                <w:szCs w:val="20"/>
              </w:rPr>
              <w:t>charities,</w:t>
            </w:r>
            <w:r w:rsidRPr="00F27778">
              <w:rPr>
                <w:i/>
                <w:spacing w:val="-3"/>
                <w:sz w:val="20"/>
                <w:szCs w:val="20"/>
              </w:rPr>
              <w:t xml:space="preserve"> </w:t>
            </w:r>
            <w:r w:rsidRPr="00F27778">
              <w:rPr>
                <w:i/>
                <w:sz w:val="20"/>
                <w:szCs w:val="20"/>
              </w:rPr>
              <w:t>voluntary</w:t>
            </w:r>
            <w:r w:rsidRPr="00F27778">
              <w:rPr>
                <w:i/>
                <w:spacing w:val="-3"/>
                <w:sz w:val="20"/>
                <w:szCs w:val="20"/>
              </w:rPr>
              <w:t xml:space="preserve"> </w:t>
            </w:r>
            <w:r w:rsidRPr="00F27778">
              <w:rPr>
                <w:i/>
                <w:sz w:val="20"/>
                <w:szCs w:val="20"/>
              </w:rPr>
              <w:t>and</w:t>
            </w:r>
            <w:r w:rsidRPr="00F27778">
              <w:rPr>
                <w:i/>
                <w:spacing w:val="-3"/>
                <w:sz w:val="20"/>
                <w:szCs w:val="20"/>
              </w:rPr>
              <w:t xml:space="preserve"> </w:t>
            </w:r>
            <w:r w:rsidRPr="00F27778">
              <w:rPr>
                <w:i/>
                <w:sz w:val="20"/>
                <w:szCs w:val="20"/>
              </w:rPr>
              <w:t>community</w:t>
            </w:r>
            <w:r w:rsidRPr="00F27778">
              <w:rPr>
                <w:i/>
                <w:spacing w:val="-3"/>
                <w:sz w:val="20"/>
                <w:szCs w:val="20"/>
              </w:rPr>
              <w:t xml:space="preserve"> </w:t>
            </w:r>
            <w:r w:rsidRPr="00F27778">
              <w:rPr>
                <w:i/>
                <w:sz w:val="20"/>
                <w:szCs w:val="20"/>
              </w:rPr>
              <w:t>groups</w:t>
            </w:r>
            <w:r w:rsidRPr="00F27778">
              <w:rPr>
                <w:i/>
                <w:spacing w:val="-3"/>
                <w:sz w:val="20"/>
                <w:szCs w:val="20"/>
              </w:rPr>
              <w:t xml:space="preserve"> </w:t>
            </w:r>
            <w:r w:rsidRPr="00F27778">
              <w:rPr>
                <w:i/>
                <w:sz w:val="20"/>
                <w:szCs w:val="20"/>
              </w:rPr>
              <w:t>and</w:t>
            </w:r>
            <w:r w:rsidRPr="00F27778">
              <w:rPr>
                <w:i/>
                <w:spacing w:val="-3"/>
                <w:sz w:val="20"/>
                <w:szCs w:val="20"/>
              </w:rPr>
              <w:t xml:space="preserve"> </w:t>
            </w:r>
            <w:r w:rsidRPr="00F27778">
              <w:rPr>
                <w:i/>
                <w:sz w:val="20"/>
                <w:szCs w:val="20"/>
              </w:rPr>
              <w:t>social</w:t>
            </w:r>
            <w:r w:rsidRPr="00F27778">
              <w:rPr>
                <w:i/>
                <w:spacing w:val="-3"/>
                <w:sz w:val="20"/>
                <w:szCs w:val="20"/>
              </w:rPr>
              <w:t xml:space="preserve"> </w:t>
            </w:r>
            <w:r w:rsidRPr="00F27778">
              <w:rPr>
                <w:i/>
                <w:sz w:val="20"/>
                <w:szCs w:val="20"/>
              </w:rPr>
              <w:t>enterprises.</w:t>
            </w:r>
            <w:r w:rsidRPr="00F27778">
              <w:rPr>
                <w:i/>
                <w:spacing w:val="-3"/>
                <w:sz w:val="20"/>
                <w:szCs w:val="20"/>
              </w:rPr>
              <w:t xml:space="preserve"> </w:t>
            </w:r>
            <w:r w:rsidRPr="00F27778">
              <w:rPr>
                <w:i/>
                <w:sz w:val="20"/>
                <w:szCs w:val="20"/>
              </w:rPr>
              <w:t>It</w:t>
            </w:r>
            <w:r w:rsidRPr="00F27778">
              <w:rPr>
                <w:i/>
                <w:spacing w:val="-2"/>
                <w:sz w:val="20"/>
                <w:szCs w:val="20"/>
              </w:rPr>
              <w:t xml:space="preserve"> </w:t>
            </w:r>
            <w:r w:rsidRPr="00F27778">
              <w:rPr>
                <w:i/>
                <w:sz w:val="20"/>
                <w:szCs w:val="20"/>
              </w:rPr>
              <w:t>could</w:t>
            </w:r>
            <w:r w:rsidRPr="00F27778">
              <w:rPr>
                <w:i/>
                <w:spacing w:val="-3"/>
                <w:sz w:val="20"/>
                <w:szCs w:val="20"/>
              </w:rPr>
              <w:t xml:space="preserve"> </w:t>
            </w:r>
            <w:r w:rsidRPr="00F27778">
              <w:rPr>
                <w:i/>
                <w:sz w:val="20"/>
                <w:szCs w:val="20"/>
              </w:rPr>
              <w:t>also include individuals who work or volunteer for the improvement of society.</w:t>
            </w:r>
          </w:p>
          <w:p w14:paraId="470FF079" w14:textId="77777777" w:rsidR="000314CF" w:rsidRDefault="000314CF" w:rsidP="000314CF">
            <w:pPr>
              <w:pStyle w:val="TableParagraph"/>
              <w:tabs>
                <w:tab w:val="left" w:pos="770"/>
                <w:tab w:val="left" w:pos="771"/>
              </w:tabs>
              <w:spacing w:line="206" w:lineRule="exact"/>
              <w:rPr>
                <w:b/>
              </w:rPr>
            </w:pPr>
          </w:p>
          <w:p w14:paraId="35B5313B" w14:textId="7543D82D" w:rsidR="00F27778" w:rsidRPr="00F27778" w:rsidRDefault="00F40191" w:rsidP="00F27778">
            <w:pPr>
              <w:pStyle w:val="TableParagraph"/>
              <w:numPr>
                <w:ilvl w:val="0"/>
                <w:numId w:val="43"/>
              </w:numPr>
              <w:tabs>
                <w:tab w:val="left" w:pos="770"/>
                <w:tab w:val="left" w:pos="771"/>
              </w:tabs>
              <w:spacing w:line="206" w:lineRule="exact"/>
              <w:rPr>
                <w:b/>
              </w:rPr>
            </w:pPr>
            <w:r>
              <w:rPr>
                <w:b/>
              </w:rPr>
              <w:t xml:space="preserve">GBYPY - </w:t>
            </w:r>
            <w:r w:rsidR="00F27778" w:rsidRPr="00F27778">
              <w:rPr>
                <w:b/>
              </w:rPr>
              <w:t xml:space="preserve">Training and Education </w:t>
            </w:r>
          </w:p>
          <w:p w14:paraId="3158E0A4" w14:textId="77777777" w:rsidR="00F27778" w:rsidRDefault="00F27778" w:rsidP="004C78C8">
            <w:pPr>
              <w:pStyle w:val="TableParagraph"/>
              <w:spacing w:line="206" w:lineRule="exact"/>
              <w:ind w:left="50"/>
              <w:rPr>
                <w:i/>
                <w:sz w:val="20"/>
                <w:szCs w:val="20"/>
              </w:rPr>
            </w:pPr>
            <w:r w:rsidRPr="00F27778">
              <w:rPr>
                <w:i/>
                <w:sz w:val="20"/>
                <w:szCs w:val="20"/>
              </w:rPr>
              <w:t>Applicable</w:t>
            </w:r>
            <w:r w:rsidRPr="00F27778">
              <w:rPr>
                <w:i/>
                <w:spacing w:val="-6"/>
                <w:sz w:val="20"/>
                <w:szCs w:val="20"/>
              </w:rPr>
              <w:t xml:space="preserve"> </w:t>
            </w:r>
            <w:r w:rsidRPr="00F27778">
              <w:rPr>
                <w:i/>
                <w:sz w:val="20"/>
                <w:szCs w:val="20"/>
              </w:rPr>
              <w:t>to</w:t>
            </w:r>
            <w:r w:rsidRPr="00F27778">
              <w:rPr>
                <w:i/>
                <w:spacing w:val="-3"/>
                <w:sz w:val="20"/>
                <w:szCs w:val="20"/>
              </w:rPr>
              <w:t xml:space="preserve"> </w:t>
            </w:r>
            <w:r w:rsidRPr="00F27778">
              <w:rPr>
                <w:i/>
                <w:sz w:val="20"/>
                <w:szCs w:val="20"/>
              </w:rPr>
              <w:t>those</w:t>
            </w:r>
            <w:r w:rsidRPr="00F27778">
              <w:rPr>
                <w:i/>
                <w:spacing w:val="-4"/>
                <w:sz w:val="20"/>
                <w:szCs w:val="20"/>
              </w:rPr>
              <w:t xml:space="preserve"> </w:t>
            </w:r>
            <w:r w:rsidRPr="00F27778">
              <w:rPr>
                <w:i/>
                <w:sz w:val="20"/>
                <w:szCs w:val="20"/>
              </w:rPr>
              <w:t xml:space="preserve">working in </w:t>
            </w:r>
            <w:proofErr w:type="gramStart"/>
            <w:r w:rsidRPr="00F27778">
              <w:rPr>
                <w:i/>
                <w:sz w:val="20"/>
                <w:szCs w:val="20"/>
              </w:rPr>
              <w:t>not for profit making</w:t>
            </w:r>
            <w:proofErr w:type="gramEnd"/>
            <w:r w:rsidRPr="00F27778">
              <w:rPr>
                <w:i/>
                <w:sz w:val="20"/>
                <w:szCs w:val="20"/>
              </w:rPr>
              <w:t xml:space="preserve"> </w:t>
            </w:r>
            <w:proofErr w:type="spellStart"/>
            <w:r w:rsidRPr="00F27778">
              <w:rPr>
                <w:i/>
                <w:sz w:val="20"/>
                <w:szCs w:val="20"/>
              </w:rPr>
              <w:t>organisations</w:t>
            </w:r>
            <w:proofErr w:type="spellEnd"/>
            <w:r w:rsidRPr="00F27778">
              <w:rPr>
                <w:i/>
                <w:sz w:val="20"/>
                <w:szCs w:val="20"/>
              </w:rPr>
              <w:t xml:space="preserve">, governmental </w:t>
            </w:r>
            <w:proofErr w:type="spellStart"/>
            <w:r w:rsidRPr="00F27778">
              <w:rPr>
                <w:i/>
                <w:sz w:val="20"/>
                <w:szCs w:val="20"/>
              </w:rPr>
              <w:t>organisations</w:t>
            </w:r>
            <w:proofErr w:type="spellEnd"/>
            <w:r w:rsidRPr="00F27778">
              <w:rPr>
                <w:i/>
                <w:sz w:val="20"/>
                <w:szCs w:val="20"/>
              </w:rPr>
              <w:t xml:space="preserve"> and the education sector and training providers.</w:t>
            </w:r>
          </w:p>
          <w:p w14:paraId="032E816C" w14:textId="49893F94" w:rsidR="000314CF" w:rsidRPr="00F27778" w:rsidRDefault="000314CF" w:rsidP="004C78C8">
            <w:pPr>
              <w:pStyle w:val="TableParagraph"/>
              <w:spacing w:line="206" w:lineRule="exact"/>
              <w:ind w:left="50"/>
              <w:rPr>
                <w:i/>
                <w:sz w:val="20"/>
                <w:szCs w:val="20"/>
              </w:rPr>
            </w:pPr>
          </w:p>
        </w:tc>
      </w:tr>
      <w:tr w:rsidR="00F27778" w:rsidRPr="00F27778" w14:paraId="74190245" w14:textId="77777777" w:rsidTr="004C78C8">
        <w:trPr>
          <w:trHeight w:val="5176"/>
        </w:trPr>
        <w:tc>
          <w:tcPr>
            <w:tcW w:w="9547" w:type="dxa"/>
          </w:tcPr>
          <w:p w14:paraId="5456BF3E" w14:textId="579E76E3" w:rsidR="00F27778" w:rsidRPr="00F27778" w:rsidRDefault="00F40191" w:rsidP="00F27778">
            <w:pPr>
              <w:pStyle w:val="TableParagraph"/>
              <w:numPr>
                <w:ilvl w:val="0"/>
                <w:numId w:val="42"/>
              </w:numPr>
              <w:tabs>
                <w:tab w:val="left" w:pos="770"/>
                <w:tab w:val="left" w:pos="771"/>
              </w:tabs>
              <w:spacing w:before="101" w:line="206" w:lineRule="exact"/>
              <w:rPr>
                <w:b/>
              </w:rPr>
            </w:pPr>
            <w:r>
              <w:rPr>
                <w:b/>
              </w:rPr>
              <w:t xml:space="preserve">GBYPY - </w:t>
            </w:r>
            <w:r w:rsidR="00F27778" w:rsidRPr="00F27778">
              <w:rPr>
                <w:b/>
              </w:rPr>
              <w:t>F</w:t>
            </w:r>
            <w:r w:rsidR="00F27778" w:rsidRPr="00F27778">
              <w:rPr>
                <w:b/>
                <w:spacing w:val="-2"/>
              </w:rPr>
              <w:t xml:space="preserve">inance </w:t>
            </w:r>
          </w:p>
          <w:p w14:paraId="1EF3A27D" w14:textId="77777777" w:rsidR="00F27778" w:rsidRPr="00F27778" w:rsidRDefault="00F27778" w:rsidP="004C78C8">
            <w:pPr>
              <w:pStyle w:val="TableParagraph"/>
              <w:spacing w:line="206" w:lineRule="exact"/>
              <w:ind w:left="50"/>
              <w:rPr>
                <w:i/>
                <w:sz w:val="20"/>
                <w:szCs w:val="20"/>
              </w:rPr>
            </w:pPr>
            <w:r w:rsidRPr="00F27778">
              <w:rPr>
                <w:i/>
                <w:sz w:val="20"/>
                <w:szCs w:val="20"/>
              </w:rPr>
              <w:t>Applicable</w:t>
            </w:r>
            <w:r w:rsidRPr="00F27778">
              <w:rPr>
                <w:i/>
                <w:spacing w:val="-6"/>
                <w:sz w:val="20"/>
                <w:szCs w:val="20"/>
              </w:rPr>
              <w:t xml:space="preserve"> </w:t>
            </w:r>
            <w:r w:rsidRPr="00F27778">
              <w:rPr>
                <w:i/>
                <w:sz w:val="20"/>
                <w:szCs w:val="20"/>
              </w:rPr>
              <w:t>to</w:t>
            </w:r>
            <w:r w:rsidRPr="00F27778">
              <w:rPr>
                <w:i/>
                <w:spacing w:val="-4"/>
                <w:sz w:val="20"/>
                <w:szCs w:val="20"/>
              </w:rPr>
              <w:t xml:space="preserve"> </w:t>
            </w:r>
            <w:r w:rsidRPr="00F27778">
              <w:rPr>
                <w:i/>
                <w:sz w:val="20"/>
                <w:szCs w:val="20"/>
              </w:rPr>
              <w:t>those</w:t>
            </w:r>
            <w:r w:rsidRPr="00F27778">
              <w:rPr>
                <w:i/>
                <w:spacing w:val="-4"/>
                <w:sz w:val="20"/>
                <w:szCs w:val="20"/>
              </w:rPr>
              <w:t xml:space="preserve"> </w:t>
            </w:r>
            <w:r w:rsidRPr="00F27778">
              <w:rPr>
                <w:i/>
                <w:sz w:val="20"/>
                <w:szCs w:val="20"/>
              </w:rPr>
              <w:t>who</w:t>
            </w:r>
            <w:r w:rsidRPr="00F27778">
              <w:rPr>
                <w:i/>
                <w:spacing w:val="-4"/>
                <w:sz w:val="20"/>
                <w:szCs w:val="20"/>
              </w:rPr>
              <w:t xml:space="preserve"> </w:t>
            </w:r>
            <w:r w:rsidRPr="00F27778">
              <w:rPr>
                <w:i/>
                <w:sz w:val="20"/>
                <w:szCs w:val="20"/>
              </w:rPr>
              <w:t>work</w:t>
            </w:r>
            <w:r w:rsidRPr="00F27778">
              <w:rPr>
                <w:i/>
                <w:spacing w:val="-4"/>
                <w:sz w:val="20"/>
                <w:szCs w:val="20"/>
              </w:rPr>
              <w:t xml:space="preserve"> </w:t>
            </w:r>
            <w:r w:rsidRPr="00F27778">
              <w:rPr>
                <w:i/>
                <w:sz w:val="20"/>
                <w:szCs w:val="20"/>
              </w:rPr>
              <w:t>within</w:t>
            </w:r>
            <w:r w:rsidRPr="00F27778">
              <w:rPr>
                <w:i/>
                <w:spacing w:val="-4"/>
                <w:sz w:val="20"/>
                <w:szCs w:val="20"/>
              </w:rPr>
              <w:t xml:space="preserve"> </w:t>
            </w:r>
            <w:r w:rsidRPr="00F27778">
              <w:rPr>
                <w:i/>
                <w:sz w:val="20"/>
                <w:szCs w:val="20"/>
              </w:rPr>
              <w:t>the</w:t>
            </w:r>
            <w:r w:rsidRPr="00F27778">
              <w:rPr>
                <w:i/>
                <w:spacing w:val="-4"/>
                <w:sz w:val="20"/>
                <w:szCs w:val="20"/>
              </w:rPr>
              <w:t xml:space="preserve"> </w:t>
            </w:r>
            <w:r w:rsidRPr="00F27778">
              <w:rPr>
                <w:i/>
                <w:sz w:val="20"/>
                <w:szCs w:val="20"/>
              </w:rPr>
              <w:t>finance</w:t>
            </w:r>
            <w:r w:rsidRPr="00F27778">
              <w:rPr>
                <w:i/>
                <w:spacing w:val="-3"/>
                <w:sz w:val="20"/>
                <w:szCs w:val="20"/>
              </w:rPr>
              <w:t xml:space="preserve"> </w:t>
            </w:r>
            <w:r w:rsidRPr="00F27778">
              <w:rPr>
                <w:i/>
                <w:sz w:val="20"/>
                <w:szCs w:val="20"/>
              </w:rPr>
              <w:t>profession</w:t>
            </w:r>
            <w:r w:rsidRPr="00F27778">
              <w:rPr>
                <w:i/>
                <w:spacing w:val="-4"/>
                <w:sz w:val="20"/>
                <w:szCs w:val="20"/>
              </w:rPr>
              <w:t xml:space="preserve"> </w:t>
            </w:r>
            <w:r w:rsidRPr="00F27778">
              <w:rPr>
                <w:i/>
                <w:sz w:val="20"/>
                <w:szCs w:val="20"/>
              </w:rPr>
              <w:t>or</w:t>
            </w:r>
            <w:r w:rsidRPr="00F27778">
              <w:rPr>
                <w:i/>
                <w:spacing w:val="-4"/>
                <w:sz w:val="20"/>
                <w:szCs w:val="20"/>
              </w:rPr>
              <w:t xml:space="preserve"> </w:t>
            </w:r>
            <w:r w:rsidRPr="00F27778">
              <w:rPr>
                <w:i/>
                <w:sz w:val="20"/>
                <w:szCs w:val="20"/>
              </w:rPr>
              <w:t>who</w:t>
            </w:r>
            <w:r w:rsidRPr="00F27778">
              <w:rPr>
                <w:i/>
                <w:spacing w:val="-1"/>
                <w:sz w:val="20"/>
                <w:szCs w:val="20"/>
              </w:rPr>
              <w:t xml:space="preserve"> </w:t>
            </w:r>
            <w:r w:rsidRPr="00F27778">
              <w:rPr>
                <w:i/>
                <w:sz w:val="20"/>
                <w:szCs w:val="20"/>
              </w:rPr>
              <w:t>perform</w:t>
            </w:r>
            <w:r w:rsidRPr="00F27778">
              <w:rPr>
                <w:i/>
                <w:spacing w:val="-4"/>
                <w:sz w:val="20"/>
                <w:szCs w:val="20"/>
              </w:rPr>
              <w:t xml:space="preserve"> </w:t>
            </w:r>
            <w:r w:rsidRPr="00F27778">
              <w:rPr>
                <w:i/>
                <w:sz w:val="20"/>
                <w:szCs w:val="20"/>
              </w:rPr>
              <w:t>a</w:t>
            </w:r>
            <w:r w:rsidRPr="00F27778">
              <w:rPr>
                <w:i/>
                <w:spacing w:val="-3"/>
                <w:sz w:val="20"/>
                <w:szCs w:val="20"/>
              </w:rPr>
              <w:t xml:space="preserve"> </w:t>
            </w:r>
            <w:r w:rsidRPr="00F27778">
              <w:rPr>
                <w:i/>
                <w:sz w:val="20"/>
                <w:szCs w:val="20"/>
              </w:rPr>
              <w:t>finance</w:t>
            </w:r>
            <w:r w:rsidRPr="00F27778">
              <w:rPr>
                <w:i/>
                <w:spacing w:val="-4"/>
                <w:sz w:val="20"/>
                <w:szCs w:val="20"/>
              </w:rPr>
              <w:t xml:space="preserve"> </w:t>
            </w:r>
            <w:r w:rsidRPr="00F27778">
              <w:rPr>
                <w:i/>
                <w:sz w:val="20"/>
                <w:szCs w:val="20"/>
              </w:rPr>
              <w:t>function</w:t>
            </w:r>
            <w:r w:rsidRPr="00F27778">
              <w:rPr>
                <w:i/>
                <w:spacing w:val="-4"/>
                <w:sz w:val="20"/>
                <w:szCs w:val="20"/>
              </w:rPr>
              <w:t xml:space="preserve"> </w:t>
            </w:r>
            <w:r w:rsidRPr="00F27778">
              <w:rPr>
                <w:i/>
                <w:sz w:val="20"/>
                <w:szCs w:val="20"/>
              </w:rPr>
              <w:t>within</w:t>
            </w:r>
            <w:r w:rsidRPr="00F27778">
              <w:rPr>
                <w:i/>
                <w:spacing w:val="-4"/>
                <w:sz w:val="20"/>
                <w:szCs w:val="20"/>
              </w:rPr>
              <w:t xml:space="preserve"> </w:t>
            </w:r>
            <w:r w:rsidRPr="00F27778">
              <w:rPr>
                <w:i/>
                <w:sz w:val="20"/>
                <w:szCs w:val="20"/>
              </w:rPr>
              <w:t>their</w:t>
            </w:r>
            <w:r w:rsidRPr="00F27778">
              <w:rPr>
                <w:i/>
                <w:spacing w:val="-3"/>
                <w:sz w:val="20"/>
                <w:szCs w:val="20"/>
              </w:rPr>
              <w:t xml:space="preserve"> </w:t>
            </w:r>
            <w:r w:rsidRPr="00F27778">
              <w:rPr>
                <w:i/>
                <w:spacing w:val="-2"/>
                <w:sz w:val="20"/>
                <w:szCs w:val="20"/>
              </w:rPr>
              <w:t>business.</w:t>
            </w:r>
          </w:p>
          <w:p w14:paraId="03AD5DA5" w14:textId="77777777" w:rsidR="00F27778" w:rsidRPr="000314CF" w:rsidRDefault="00F27778" w:rsidP="004C78C8">
            <w:pPr>
              <w:pStyle w:val="TableParagraph"/>
              <w:spacing w:before="1"/>
              <w:rPr>
                <w:b/>
                <w:sz w:val="20"/>
                <w:szCs w:val="20"/>
              </w:rPr>
            </w:pPr>
          </w:p>
          <w:p w14:paraId="2CEE3A51" w14:textId="09451473" w:rsidR="00F27778" w:rsidRPr="00F27778" w:rsidRDefault="00F40191" w:rsidP="00F27778">
            <w:pPr>
              <w:pStyle w:val="TableParagraph"/>
              <w:numPr>
                <w:ilvl w:val="0"/>
                <w:numId w:val="42"/>
              </w:numPr>
              <w:tabs>
                <w:tab w:val="left" w:pos="770"/>
                <w:tab w:val="left" w:pos="771"/>
              </w:tabs>
              <w:spacing w:line="206" w:lineRule="exact"/>
              <w:rPr>
                <w:b/>
              </w:rPr>
            </w:pPr>
            <w:r>
              <w:rPr>
                <w:b/>
              </w:rPr>
              <w:t>GBYPY -</w:t>
            </w:r>
            <w:r w:rsidR="00F27778" w:rsidRPr="00F27778">
              <w:rPr>
                <w:b/>
              </w:rPr>
              <w:t xml:space="preserve"> </w:t>
            </w:r>
            <w:r w:rsidR="00F27778" w:rsidRPr="00F27778">
              <w:rPr>
                <w:b/>
                <w:spacing w:val="-2"/>
              </w:rPr>
              <w:t xml:space="preserve">Engineering and Manufacturing </w:t>
            </w:r>
          </w:p>
          <w:p w14:paraId="4A3FF1D1" w14:textId="77777777" w:rsidR="00F27778" w:rsidRPr="00F27778" w:rsidRDefault="00F27778" w:rsidP="004C78C8">
            <w:pPr>
              <w:pStyle w:val="TableParagraph"/>
              <w:spacing w:line="206" w:lineRule="exact"/>
              <w:ind w:left="50"/>
              <w:rPr>
                <w:i/>
                <w:sz w:val="20"/>
                <w:szCs w:val="20"/>
              </w:rPr>
            </w:pPr>
            <w:r w:rsidRPr="00F27778">
              <w:rPr>
                <w:i/>
                <w:sz w:val="20"/>
                <w:szCs w:val="20"/>
              </w:rPr>
              <w:t>Applicable</w:t>
            </w:r>
            <w:r w:rsidRPr="00F27778">
              <w:rPr>
                <w:i/>
                <w:spacing w:val="-7"/>
                <w:sz w:val="20"/>
                <w:szCs w:val="20"/>
              </w:rPr>
              <w:t xml:space="preserve"> </w:t>
            </w:r>
            <w:r w:rsidRPr="00F27778">
              <w:rPr>
                <w:i/>
                <w:sz w:val="20"/>
                <w:szCs w:val="20"/>
              </w:rPr>
              <w:t>to</w:t>
            </w:r>
            <w:r w:rsidRPr="00F27778">
              <w:rPr>
                <w:i/>
                <w:spacing w:val="-6"/>
                <w:sz w:val="20"/>
                <w:szCs w:val="20"/>
              </w:rPr>
              <w:t xml:space="preserve"> </w:t>
            </w:r>
            <w:r w:rsidRPr="00F27778">
              <w:rPr>
                <w:i/>
                <w:sz w:val="20"/>
                <w:szCs w:val="20"/>
              </w:rPr>
              <w:t>those</w:t>
            </w:r>
            <w:r w:rsidRPr="00F27778">
              <w:rPr>
                <w:i/>
                <w:spacing w:val="-6"/>
                <w:sz w:val="20"/>
                <w:szCs w:val="20"/>
              </w:rPr>
              <w:t xml:space="preserve"> </w:t>
            </w:r>
            <w:r w:rsidRPr="00F27778">
              <w:rPr>
                <w:i/>
                <w:sz w:val="20"/>
                <w:szCs w:val="20"/>
              </w:rPr>
              <w:t>in</w:t>
            </w:r>
            <w:r w:rsidRPr="00F27778">
              <w:rPr>
                <w:i/>
                <w:spacing w:val="-6"/>
                <w:sz w:val="20"/>
                <w:szCs w:val="20"/>
              </w:rPr>
              <w:t xml:space="preserve"> </w:t>
            </w:r>
            <w:r w:rsidRPr="00F27778">
              <w:rPr>
                <w:i/>
                <w:sz w:val="20"/>
                <w:szCs w:val="20"/>
              </w:rPr>
              <w:t>the</w:t>
            </w:r>
            <w:r w:rsidRPr="00F27778">
              <w:rPr>
                <w:i/>
                <w:spacing w:val="-7"/>
                <w:sz w:val="20"/>
                <w:szCs w:val="20"/>
              </w:rPr>
              <w:t xml:space="preserve"> </w:t>
            </w:r>
            <w:r w:rsidRPr="00F27778">
              <w:rPr>
                <w:i/>
                <w:sz w:val="20"/>
                <w:szCs w:val="20"/>
              </w:rPr>
              <w:t>construction,</w:t>
            </w:r>
            <w:r w:rsidRPr="00F27778">
              <w:rPr>
                <w:i/>
                <w:spacing w:val="-6"/>
                <w:sz w:val="20"/>
                <w:szCs w:val="20"/>
              </w:rPr>
              <w:t xml:space="preserve"> </w:t>
            </w:r>
            <w:r w:rsidRPr="00F27778">
              <w:rPr>
                <w:i/>
                <w:sz w:val="20"/>
                <w:szCs w:val="20"/>
              </w:rPr>
              <w:t>property,</w:t>
            </w:r>
            <w:r w:rsidRPr="00F27778">
              <w:rPr>
                <w:i/>
                <w:spacing w:val="-6"/>
                <w:sz w:val="20"/>
                <w:szCs w:val="20"/>
              </w:rPr>
              <w:t xml:space="preserve"> </w:t>
            </w:r>
            <w:r w:rsidRPr="00F27778">
              <w:rPr>
                <w:i/>
                <w:sz w:val="20"/>
                <w:szCs w:val="20"/>
              </w:rPr>
              <w:t>manufacturing,</w:t>
            </w:r>
            <w:r w:rsidRPr="00F27778">
              <w:rPr>
                <w:i/>
                <w:spacing w:val="-2"/>
                <w:sz w:val="20"/>
                <w:szCs w:val="20"/>
              </w:rPr>
              <w:t xml:space="preserve"> </w:t>
            </w:r>
            <w:r w:rsidRPr="00F27778">
              <w:rPr>
                <w:i/>
                <w:sz w:val="20"/>
                <w:szCs w:val="20"/>
              </w:rPr>
              <w:t>engineering,</w:t>
            </w:r>
            <w:r w:rsidRPr="00F27778">
              <w:rPr>
                <w:i/>
                <w:spacing w:val="-2"/>
                <w:sz w:val="20"/>
                <w:szCs w:val="20"/>
              </w:rPr>
              <w:t xml:space="preserve"> </w:t>
            </w:r>
            <w:r w:rsidRPr="00F27778">
              <w:rPr>
                <w:i/>
                <w:sz w:val="20"/>
                <w:szCs w:val="20"/>
              </w:rPr>
              <w:t>energy,</w:t>
            </w:r>
            <w:r w:rsidRPr="00F27778">
              <w:rPr>
                <w:i/>
                <w:spacing w:val="-6"/>
                <w:sz w:val="20"/>
                <w:szCs w:val="20"/>
              </w:rPr>
              <w:t xml:space="preserve"> </w:t>
            </w:r>
            <w:r w:rsidRPr="00F27778">
              <w:rPr>
                <w:i/>
                <w:sz w:val="20"/>
                <w:szCs w:val="20"/>
              </w:rPr>
              <w:t>or</w:t>
            </w:r>
            <w:r w:rsidRPr="00F27778">
              <w:rPr>
                <w:i/>
                <w:spacing w:val="-6"/>
                <w:sz w:val="20"/>
                <w:szCs w:val="20"/>
              </w:rPr>
              <w:t xml:space="preserve"> </w:t>
            </w:r>
            <w:r w:rsidRPr="00F27778">
              <w:rPr>
                <w:i/>
                <w:sz w:val="20"/>
                <w:szCs w:val="20"/>
              </w:rPr>
              <w:t>other</w:t>
            </w:r>
            <w:r w:rsidRPr="00F27778">
              <w:rPr>
                <w:i/>
                <w:spacing w:val="-6"/>
                <w:sz w:val="20"/>
                <w:szCs w:val="20"/>
              </w:rPr>
              <w:t xml:space="preserve"> </w:t>
            </w:r>
            <w:r w:rsidRPr="00F27778">
              <w:rPr>
                <w:i/>
                <w:sz w:val="20"/>
                <w:szCs w:val="20"/>
              </w:rPr>
              <w:t>relevant</w:t>
            </w:r>
            <w:r w:rsidRPr="00F27778">
              <w:rPr>
                <w:i/>
                <w:spacing w:val="-6"/>
                <w:sz w:val="20"/>
                <w:szCs w:val="20"/>
              </w:rPr>
              <w:t xml:space="preserve"> </w:t>
            </w:r>
            <w:r w:rsidRPr="00F27778">
              <w:rPr>
                <w:i/>
                <w:spacing w:val="-2"/>
                <w:sz w:val="20"/>
                <w:szCs w:val="20"/>
              </w:rPr>
              <w:t>sectors.</w:t>
            </w:r>
          </w:p>
          <w:p w14:paraId="122CC834" w14:textId="77777777" w:rsidR="00F27778" w:rsidRPr="000314CF" w:rsidRDefault="00F27778" w:rsidP="004C78C8">
            <w:pPr>
              <w:pStyle w:val="TableParagraph"/>
              <w:spacing w:before="1"/>
              <w:rPr>
                <w:b/>
                <w:sz w:val="20"/>
                <w:szCs w:val="20"/>
              </w:rPr>
            </w:pPr>
          </w:p>
          <w:p w14:paraId="5B092E3C" w14:textId="4A6895D1" w:rsidR="00F27778" w:rsidRPr="00F27778" w:rsidRDefault="00F40191" w:rsidP="00F27778">
            <w:pPr>
              <w:pStyle w:val="TableParagraph"/>
              <w:numPr>
                <w:ilvl w:val="0"/>
                <w:numId w:val="42"/>
              </w:numPr>
              <w:tabs>
                <w:tab w:val="left" w:pos="770"/>
                <w:tab w:val="left" w:pos="771"/>
              </w:tabs>
              <w:rPr>
                <w:b/>
              </w:rPr>
            </w:pPr>
            <w:r>
              <w:rPr>
                <w:b/>
              </w:rPr>
              <w:t xml:space="preserve">GBYPY - </w:t>
            </w:r>
            <w:r w:rsidR="00F27778" w:rsidRPr="00F27778">
              <w:rPr>
                <w:b/>
                <w:spacing w:val="-2"/>
              </w:rPr>
              <w:t xml:space="preserve">Legal </w:t>
            </w:r>
          </w:p>
          <w:p w14:paraId="0A3F883F" w14:textId="77777777" w:rsidR="00F27778" w:rsidRPr="00F27778" w:rsidRDefault="00F27778" w:rsidP="004C78C8">
            <w:pPr>
              <w:pStyle w:val="TableParagraph"/>
              <w:spacing w:before="3"/>
              <w:ind w:left="50"/>
              <w:rPr>
                <w:i/>
                <w:sz w:val="20"/>
                <w:szCs w:val="20"/>
              </w:rPr>
            </w:pPr>
            <w:r w:rsidRPr="00F27778">
              <w:rPr>
                <w:i/>
                <w:sz w:val="20"/>
                <w:szCs w:val="20"/>
              </w:rPr>
              <w:t>Applicable</w:t>
            </w:r>
            <w:r w:rsidRPr="00F27778">
              <w:rPr>
                <w:i/>
                <w:spacing w:val="-7"/>
                <w:sz w:val="20"/>
                <w:szCs w:val="20"/>
              </w:rPr>
              <w:t xml:space="preserve"> </w:t>
            </w:r>
            <w:r w:rsidRPr="00F27778">
              <w:rPr>
                <w:i/>
                <w:sz w:val="20"/>
                <w:szCs w:val="20"/>
              </w:rPr>
              <w:t>to</w:t>
            </w:r>
            <w:r w:rsidRPr="00F27778">
              <w:rPr>
                <w:i/>
                <w:spacing w:val="-4"/>
                <w:sz w:val="20"/>
                <w:szCs w:val="20"/>
              </w:rPr>
              <w:t xml:space="preserve"> </w:t>
            </w:r>
            <w:r w:rsidRPr="00F27778">
              <w:rPr>
                <w:i/>
                <w:sz w:val="20"/>
                <w:szCs w:val="20"/>
              </w:rPr>
              <w:t>those</w:t>
            </w:r>
            <w:r w:rsidRPr="00F27778">
              <w:rPr>
                <w:i/>
                <w:spacing w:val="-5"/>
                <w:sz w:val="20"/>
                <w:szCs w:val="20"/>
              </w:rPr>
              <w:t xml:space="preserve"> </w:t>
            </w:r>
            <w:r w:rsidRPr="00F27778">
              <w:rPr>
                <w:i/>
                <w:sz w:val="20"/>
                <w:szCs w:val="20"/>
              </w:rPr>
              <w:t>who</w:t>
            </w:r>
            <w:r w:rsidRPr="00F27778">
              <w:rPr>
                <w:i/>
                <w:spacing w:val="-4"/>
                <w:sz w:val="20"/>
                <w:szCs w:val="20"/>
              </w:rPr>
              <w:t xml:space="preserve"> </w:t>
            </w:r>
            <w:r w:rsidRPr="00F27778">
              <w:rPr>
                <w:i/>
                <w:sz w:val="20"/>
                <w:szCs w:val="20"/>
              </w:rPr>
              <w:t>work</w:t>
            </w:r>
            <w:r w:rsidRPr="00F27778">
              <w:rPr>
                <w:i/>
                <w:spacing w:val="-4"/>
                <w:sz w:val="20"/>
                <w:szCs w:val="20"/>
              </w:rPr>
              <w:t xml:space="preserve"> </w:t>
            </w:r>
            <w:r w:rsidRPr="00F27778">
              <w:rPr>
                <w:i/>
                <w:sz w:val="20"/>
                <w:szCs w:val="20"/>
              </w:rPr>
              <w:t>within</w:t>
            </w:r>
            <w:r w:rsidRPr="00F27778">
              <w:rPr>
                <w:i/>
                <w:spacing w:val="-5"/>
                <w:sz w:val="20"/>
                <w:szCs w:val="20"/>
              </w:rPr>
              <w:t xml:space="preserve"> </w:t>
            </w:r>
            <w:r w:rsidRPr="00F27778">
              <w:rPr>
                <w:i/>
                <w:sz w:val="20"/>
                <w:szCs w:val="20"/>
              </w:rPr>
              <w:t>the</w:t>
            </w:r>
            <w:r w:rsidRPr="00F27778">
              <w:rPr>
                <w:i/>
                <w:spacing w:val="-4"/>
                <w:sz w:val="20"/>
                <w:szCs w:val="20"/>
              </w:rPr>
              <w:t xml:space="preserve"> </w:t>
            </w:r>
            <w:r w:rsidRPr="00F27778">
              <w:rPr>
                <w:i/>
                <w:sz w:val="20"/>
                <w:szCs w:val="20"/>
              </w:rPr>
              <w:t>legal</w:t>
            </w:r>
            <w:r w:rsidRPr="00F27778">
              <w:rPr>
                <w:i/>
                <w:spacing w:val="-5"/>
                <w:sz w:val="20"/>
                <w:szCs w:val="20"/>
              </w:rPr>
              <w:t xml:space="preserve"> </w:t>
            </w:r>
            <w:r w:rsidRPr="00F27778">
              <w:rPr>
                <w:i/>
                <w:sz w:val="20"/>
                <w:szCs w:val="20"/>
              </w:rPr>
              <w:t>profession</w:t>
            </w:r>
            <w:r w:rsidRPr="00F27778">
              <w:rPr>
                <w:i/>
                <w:spacing w:val="-4"/>
                <w:sz w:val="20"/>
                <w:szCs w:val="20"/>
              </w:rPr>
              <w:t xml:space="preserve"> </w:t>
            </w:r>
            <w:r w:rsidRPr="00F27778">
              <w:rPr>
                <w:i/>
                <w:sz w:val="20"/>
                <w:szCs w:val="20"/>
              </w:rPr>
              <w:t>or</w:t>
            </w:r>
            <w:r w:rsidRPr="00F27778">
              <w:rPr>
                <w:i/>
                <w:spacing w:val="-4"/>
                <w:sz w:val="20"/>
                <w:szCs w:val="20"/>
              </w:rPr>
              <w:t xml:space="preserve"> </w:t>
            </w:r>
            <w:r w:rsidRPr="00F27778">
              <w:rPr>
                <w:i/>
                <w:sz w:val="20"/>
                <w:szCs w:val="20"/>
              </w:rPr>
              <w:t>who</w:t>
            </w:r>
            <w:r w:rsidRPr="00F27778">
              <w:rPr>
                <w:i/>
                <w:spacing w:val="1"/>
                <w:sz w:val="20"/>
                <w:szCs w:val="20"/>
              </w:rPr>
              <w:t xml:space="preserve"> </w:t>
            </w:r>
            <w:r w:rsidRPr="00F27778">
              <w:rPr>
                <w:i/>
                <w:sz w:val="20"/>
                <w:szCs w:val="20"/>
              </w:rPr>
              <w:t>perform</w:t>
            </w:r>
            <w:r w:rsidRPr="00F27778">
              <w:rPr>
                <w:i/>
                <w:spacing w:val="-5"/>
                <w:sz w:val="20"/>
                <w:szCs w:val="20"/>
              </w:rPr>
              <w:t xml:space="preserve"> </w:t>
            </w:r>
            <w:r w:rsidRPr="00F27778">
              <w:rPr>
                <w:i/>
                <w:sz w:val="20"/>
                <w:szCs w:val="20"/>
              </w:rPr>
              <w:t>a</w:t>
            </w:r>
            <w:r w:rsidRPr="00F27778">
              <w:rPr>
                <w:i/>
                <w:spacing w:val="-4"/>
                <w:sz w:val="20"/>
                <w:szCs w:val="20"/>
              </w:rPr>
              <w:t xml:space="preserve"> </w:t>
            </w:r>
            <w:r w:rsidRPr="00F27778">
              <w:rPr>
                <w:i/>
                <w:sz w:val="20"/>
                <w:szCs w:val="20"/>
              </w:rPr>
              <w:t>legal</w:t>
            </w:r>
            <w:r w:rsidRPr="00F27778">
              <w:rPr>
                <w:i/>
                <w:spacing w:val="-4"/>
                <w:sz w:val="20"/>
                <w:szCs w:val="20"/>
              </w:rPr>
              <w:t xml:space="preserve"> </w:t>
            </w:r>
            <w:r w:rsidRPr="00F27778">
              <w:rPr>
                <w:i/>
                <w:sz w:val="20"/>
                <w:szCs w:val="20"/>
              </w:rPr>
              <w:t>function</w:t>
            </w:r>
            <w:r w:rsidRPr="00F27778">
              <w:rPr>
                <w:i/>
                <w:spacing w:val="-5"/>
                <w:sz w:val="20"/>
                <w:szCs w:val="20"/>
              </w:rPr>
              <w:t xml:space="preserve"> </w:t>
            </w:r>
            <w:r w:rsidRPr="00F27778">
              <w:rPr>
                <w:i/>
                <w:sz w:val="20"/>
                <w:szCs w:val="20"/>
              </w:rPr>
              <w:t>within</w:t>
            </w:r>
            <w:r w:rsidRPr="00F27778">
              <w:rPr>
                <w:i/>
                <w:spacing w:val="-4"/>
                <w:sz w:val="20"/>
                <w:szCs w:val="20"/>
              </w:rPr>
              <w:t xml:space="preserve"> </w:t>
            </w:r>
            <w:r w:rsidRPr="00F27778">
              <w:rPr>
                <w:i/>
                <w:sz w:val="20"/>
                <w:szCs w:val="20"/>
              </w:rPr>
              <w:t>their</w:t>
            </w:r>
            <w:r w:rsidRPr="00F27778">
              <w:rPr>
                <w:i/>
                <w:spacing w:val="-3"/>
                <w:sz w:val="20"/>
                <w:szCs w:val="20"/>
              </w:rPr>
              <w:t xml:space="preserve"> </w:t>
            </w:r>
            <w:r w:rsidRPr="00F27778">
              <w:rPr>
                <w:i/>
                <w:spacing w:val="-2"/>
                <w:sz w:val="20"/>
                <w:szCs w:val="20"/>
              </w:rPr>
              <w:t>business.</w:t>
            </w:r>
          </w:p>
          <w:p w14:paraId="425A8133" w14:textId="77777777" w:rsidR="00F27778" w:rsidRPr="000314CF" w:rsidRDefault="00F27778" w:rsidP="004C78C8">
            <w:pPr>
              <w:pStyle w:val="TableParagraph"/>
              <w:tabs>
                <w:tab w:val="left" w:pos="770"/>
                <w:tab w:val="left" w:pos="771"/>
              </w:tabs>
              <w:rPr>
                <w:b/>
                <w:sz w:val="20"/>
                <w:szCs w:val="20"/>
              </w:rPr>
            </w:pPr>
          </w:p>
          <w:p w14:paraId="251B50BB" w14:textId="78575BC5" w:rsidR="00F27778" w:rsidRPr="00F27778" w:rsidRDefault="00F40191" w:rsidP="00F27778">
            <w:pPr>
              <w:pStyle w:val="TableParagraph"/>
              <w:numPr>
                <w:ilvl w:val="0"/>
                <w:numId w:val="42"/>
              </w:numPr>
              <w:tabs>
                <w:tab w:val="left" w:pos="770"/>
                <w:tab w:val="left" w:pos="771"/>
              </w:tabs>
              <w:spacing w:line="206" w:lineRule="exact"/>
              <w:rPr>
                <w:b/>
              </w:rPr>
            </w:pPr>
            <w:r>
              <w:rPr>
                <w:b/>
              </w:rPr>
              <w:t xml:space="preserve">GBYPY - </w:t>
            </w:r>
            <w:r w:rsidR="00F27778" w:rsidRPr="00F27778">
              <w:rPr>
                <w:b/>
              </w:rPr>
              <w:t>Retail</w:t>
            </w:r>
            <w:r w:rsidR="00F27778" w:rsidRPr="00F27778">
              <w:rPr>
                <w:b/>
                <w:spacing w:val="1"/>
              </w:rPr>
              <w:t xml:space="preserve"> </w:t>
            </w:r>
            <w:r w:rsidR="00F27778" w:rsidRPr="00F27778">
              <w:rPr>
                <w:b/>
              </w:rPr>
              <w:t xml:space="preserve">&amp; </w:t>
            </w:r>
            <w:r w:rsidR="00F27778" w:rsidRPr="00F27778">
              <w:rPr>
                <w:b/>
                <w:spacing w:val="-2"/>
              </w:rPr>
              <w:t xml:space="preserve">Hospitality </w:t>
            </w:r>
          </w:p>
          <w:p w14:paraId="23F4C930" w14:textId="77777777" w:rsidR="00F27778" w:rsidRPr="00F27778" w:rsidRDefault="00F27778" w:rsidP="004C78C8">
            <w:pPr>
              <w:pStyle w:val="TableParagraph"/>
              <w:spacing w:line="242" w:lineRule="auto"/>
              <w:ind w:left="50" w:right="296"/>
              <w:rPr>
                <w:i/>
                <w:sz w:val="20"/>
                <w:szCs w:val="20"/>
              </w:rPr>
            </w:pPr>
            <w:r w:rsidRPr="00F27778">
              <w:rPr>
                <w:i/>
                <w:sz w:val="20"/>
                <w:szCs w:val="20"/>
              </w:rPr>
              <w:t>Applicable</w:t>
            </w:r>
            <w:r w:rsidRPr="00F27778">
              <w:rPr>
                <w:i/>
                <w:spacing w:val="-4"/>
                <w:sz w:val="20"/>
                <w:szCs w:val="20"/>
              </w:rPr>
              <w:t xml:space="preserve"> </w:t>
            </w:r>
            <w:r w:rsidRPr="00F27778">
              <w:rPr>
                <w:i/>
                <w:sz w:val="20"/>
                <w:szCs w:val="20"/>
              </w:rPr>
              <w:t>to</w:t>
            </w:r>
            <w:r w:rsidRPr="00F27778">
              <w:rPr>
                <w:i/>
                <w:spacing w:val="-4"/>
                <w:sz w:val="20"/>
                <w:szCs w:val="20"/>
              </w:rPr>
              <w:t xml:space="preserve"> </w:t>
            </w:r>
            <w:r w:rsidRPr="00F27778">
              <w:rPr>
                <w:i/>
                <w:sz w:val="20"/>
                <w:szCs w:val="20"/>
              </w:rPr>
              <w:t>those</w:t>
            </w:r>
            <w:r w:rsidRPr="00F27778">
              <w:rPr>
                <w:i/>
                <w:spacing w:val="-4"/>
                <w:sz w:val="20"/>
                <w:szCs w:val="20"/>
              </w:rPr>
              <w:t xml:space="preserve"> </w:t>
            </w:r>
            <w:r w:rsidRPr="00F27778">
              <w:rPr>
                <w:i/>
                <w:sz w:val="20"/>
                <w:szCs w:val="20"/>
              </w:rPr>
              <w:t>within</w:t>
            </w:r>
            <w:r w:rsidRPr="00F27778">
              <w:rPr>
                <w:i/>
                <w:spacing w:val="-4"/>
                <w:sz w:val="20"/>
                <w:szCs w:val="20"/>
              </w:rPr>
              <w:t xml:space="preserve"> </w:t>
            </w:r>
            <w:r w:rsidRPr="00F27778">
              <w:rPr>
                <w:i/>
                <w:sz w:val="20"/>
                <w:szCs w:val="20"/>
              </w:rPr>
              <w:t>catering</w:t>
            </w:r>
            <w:r w:rsidRPr="00F27778">
              <w:rPr>
                <w:i/>
                <w:spacing w:val="-4"/>
                <w:sz w:val="20"/>
                <w:szCs w:val="20"/>
              </w:rPr>
              <w:t xml:space="preserve"> </w:t>
            </w:r>
            <w:r w:rsidRPr="00F27778">
              <w:rPr>
                <w:i/>
                <w:sz w:val="20"/>
                <w:szCs w:val="20"/>
              </w:rPr>
              <w:t>and</w:t>
            </w:r>
            <w:r w:rsidRPr="00F27778">
              <w:rPr>
                <w:i/>
                <w:spacing w:val="-4"/>
                <w:sz w:val="20"/>
                <w:szCs w:val="20"/>
              </w:rPr>
              <w:t xml:space="preserve"> </w:t>
            </w:r>
            <w:r w:rsidRPr="00F27778">
              <w:rPr>
                <w:i/>
                <w:sz w:val="20"/>
                <w:szCs w:val="20"/>
              </w:rPr>
              <w:t>retail</w:t>
            </w:r>
            <w:r w:rsidRPr="00F27778">
              <w:rPr>
                <w:i/>
                <w:spacing w:val="-3"/>
                <w:sz w:val="20"/>
                <w:szCs w:val="20"/>
              </w:rPr>
              <w:t xml:space="preserve"> </w:t>
            </w:r>
            <w:r w:rsidRPr="00F27778">
              <w:rPr>
                <w:i/>
                <w:sz w:val="20"/>
                <w:szCs w:val="20"/>
              </w:rPr>
              <w:t>venues</w:t>
            </w:r>
            <w:r w:rsidRPr="00F27778">
              <w:rPr>
                <w:i/>
                <w:spacing w:val="-4"/>
                <w:sz w:val="20"/>
                <w:szCs w:val="20"/>
              </w:rPr>
              <w:t xml:space="preserve"> </w:t>
            </w:r>
            <w:r w:rsidRPr="00F27778">
              <w:rPr>
                <w:i/>
                <w:sz w:val="20"/>
                <w:szCs w:val="20"/>
              </w:rPr>
              <w:t>that</w:t>
            </w:r>
            <w:r w:rsidRPr="00F27778">
              <w:rPr>
                <w:i/>
                <w:spacing w:val="-4"/>
                <w:sz w:val="20"/>
                <w:szCs w:val="20"/>
              </w:rPr>
              <w:t xml:space="preserve"> </w:t>
            </w:r>
            <w:r w:rsidRPr="00F27778">
              <w:rPr>
                <w:i/>
                <w:sz w:val="20"/>
                <w:szCs w:val="20"/>
              </w:rPr>
              <w:t>deliver high-quality</w:t>
            </w:r>
            <w:r w:rsidRPr="00F27778">
              <w:rPr>
                <w:i/>
                <w:spacing w:val="-4"/>
                <w:sz w:val="20"/>
                <w:szCs w:val="20"/>
              </w:rPr>
              <w:t xml:space="preserve"> </w:t>
            </w:r>
            <w:r w:rsidRPr="00F27778">
              <w:rPr>
                <w:i/>
                <w:sz w:val="20"/>
                <w:szCs w:val="20"/>
              </w:rPr>
              <w:t>customer</w:t>
            </w:r>
            <w:r w:rsidRPr="00F27778">
              <w:rPr>
                <w:i/>
                <w:spacing w:val="-3"/>
                <w:sz w:val="20"/>
                <w:szCs w:val="20"/>
              </w:rPr>
              <w:t xml:space="preserve"> </w:t>
            </w:r>
            <w:r w:rsidRPr="00F27778">
              <w:rPr>
                <w:i/>
                <w:sz w:val="20"/>
                <w:szCs w:val="20"/>
              </w:rPr>
              <w:t>service</w:t>
            </w:r>
            <w:r w:rsidRPr="00F27778">
              <w:rPr>
                <w:i/>
                <w:spacing w:val="-3"/>
                <w:sz w:val="20"/>
                <w:szCs w:val="20"/>
              </w:rPr>
              <w:t xml:space="preserve"> </w:t>
            </w:r>
            <w:r w:rsidRPr="00F27778">
              <w:rPr>
                <w:i/>
                <w:sz w:val="20"/>
                <w:szCs w:val="20"/>
              </w:rPr>
              <w:t>and</w:t>
            </w:r>
            <w:r w:rsidRPr="00F27778">
              <w:rPr>
                <w:i/>
                <w:spacing w:val="-4"/>
                <w:sz w:val="20"/>
                <w:szCs w:val="20"/>
              </w:rPr>
              <w:t xml:space="preserve"> </w:t>
            </w:r>
            <w:r w:rsidRPr="00F27778">
              <w:rPr>
                <w:i/>
                <w:sz w:val="20"/>
                <w:szCs w:val="20"/>
              </w:rPr>
              <w:t xml:space="preserve">excellent products. It is open to wholesalers, </w:t>
            </w:r>
            <w:proofErr w:type="gramStart"/>
            <w:r w:rsidRPr="00F27778">
              <w:rPr>
                <w:i/>
                <w:sz w:val="20"/>
                <w:szCs w:val="20"/>
              </w:rPr>
              <w:t>brick</w:t>
            </w:r>
            <w:proofErr w:type="gramEnd"/>
            <w:r w:rsidRPr="00F27778">
              <w:rPr>
                <w:i/>
                <w:sz w:val="20"/>
                <w:szCs w:val="20"/>
              </w:rPr>
              <w:t xml:space="preserve"> and mortar as well as online-only businesses.</w:t>
            </w:r>
          </w:p>
          <w:p w14:paraId="00D6F335" w14:textId="77777777" w:rsidR="00F27778" w:rsidRPr="000314CF" w:rsidRDefault="00F27778" w:rsidP="004C78C8">
            <w:pPr>
              <w:pStyle w:val="TableParagraph"/>
              <w:spacing w:before="5"/>
              <w:rPr>
                <w:b/>
                <w:sz w:val="20"/>
                <w:szCs w:val="20"/>
              </w:rPr>
            </w:pPr>
          </w:p>
          <w:p w14:paraId="513CF7A4" w14:textId="2FAF6F8E" w:rsidR="00F27778" w:rsidRPr="00F27778" w:rsidRDefault="00F40191" w:rsidP="00F27778">
            <w:pPr>
              <w:pStyle w:val="TableParagraph"/>
              <w:numPr>
                <w:ilvl w:val="0"/>
                <w:numId w:val="42"/>
              </w:numPr>
              <w:tabs>
                <w:tab w:val="left" w:pos="771"/>
              </w:tabs>
              <w:rPr>
                <w:b/>
              </w:rPr>
            </w:pPr>
            <w:r>
              <w:rPr>
                <w:b/>
              </w:rPr>
              <w:t xml:space="preserve">GBYPY - </w:t>
            </w:r>
            <w:r w:rsidR="00F27778" w:rsidRPr="00F27778">
              <w:rPr>
                <w:b/>
              </w:rPr>
              <w:t>Sales,</w:t>
            </w:r>
            <w:r w:rsidR="00F27778" w:rsidRPr="00F27778">
              <w:rPr>
                <w:b/>
                <w:spacing w:val="-1"/>
              </w:rPr>
              <w:t xml:space="preserve"> </w:t>
            </w:r>
            <w:r w:rsidR="00F27778" w:rsidRPr="00F27778">
              <w:rPr>
                <w:b/>
              </w:rPr>
              <w:t xml:space="preserve">Marketing &amp; </w:t>
            </w:r>
            <w:r w:rsidR="00F27778" w:rsidRPr="00F27778">
              <w:rPr>
                <w:b/>
                <w:spacing w:val="-2"/>
              </w:rPr>
              <w:t xml:space="preserve">Communications </w:t>
            </w:r>
          </w:p>
          <w:p w14:paraId="2AF5420C" w14:textId="77777777" w:rsidR="00F27778" w:rsidRPr="00F27778" w:rsidRDefault="00F27778" w:rsidP="004C78C8">
            <w:pPr>
              <w:pStyle w:val="TableParagraph"/>
              <w:spacing w:before="3"/>
              <w:ind w:left="50" w:right="296"/>
              <w:rPr>
                <w:i/>
                <w:sz w:val="20"/>
                <w:szCs w:val="20"/>
              </w:rPr>
            </w:pPr>
            <w:r w:rsidRPr="00F27778">
              <w:rPr>
                <w:i/>
                <w:sz w:val="20"/>
                <w:szCs w:val="20"/>
              </w:rPr>
              <w:t>Applicable</w:t>
            </w:r>
            <w:r w:rsidRPr="00F27778">
              <w:rPr>
                <w:i/>
                <w:spacing w:val="-3"/>
                <w:sz w:val="20"/>
                <w:szCs w:val="20"/>
              </w:rPr>
              <w:t xml:space="preserve"> </w:t>
            </w:r>
            <w:r w:rsidRPr="00F27778">
              <w:rPr>
                <w:i/>
                <w:sz w:val="20"/>
                <w:szCs w:val="20"/>
              </w:rPr>
              <w:t>to</w:t>
            </w:r>
            <w:r w:rsidRPr="00F27778">
              <w:rPr>
                <w:i/>
                <w:spacing w:val="-3"/>
                <w:sz w:val="20"/>
                <w:szCs w:val="20"/>
              </w:rPr>
              <w:t xml:space="preserve"> </w:t>
            </w:r>
            <w:r w:rsidRPr="00F27778">
              <w:rPr>
                <w:i/>
                <w:sz w:val="20"/>
                <w:szCs w:val="20"/>
              </w:rPr>
              <w:t>those</w:t>
            </w:r>
            <w:r w:rsidRPr="00F27778">
              <w:rPr>
                <w:i/>
                <w:spacing w:val="-3"/>
                <w:sz w:val="20"/>
                <w:szCs w:val="20"/>
              </w:rPr>
              <w:t xml:space="preserve"> </w:t>
            </w:r>
            <w:r w:rsidRPr="00F27778">
              <w:rPr>
                <w:i/>
                <w:sz w:val="20"/>
                <w:szCs w:val="20"/>
              </w:rPr>
              <w:t>in</w:t>
            </w:r>
            <w:r w:rsidRPr="00F27778">
              <w:rPr>
                <w:i/>
                <w:spacing w:val="-3"/>
                <w:sz w:val="20"/>
                <w:szCs w:val="20"/>
              </w:rPr>
              <w:t xml:space="preserve"> </w:t>
            </w:r>
            <w:r w:rsidRPr="00F27778">
              <w:rPr>
                <w:i/>
                <w:sz w:val="20"/>
                <w:szCs w:val="20"/>
              </w:rPr>
              <w:t>sales,</w:t>
            </w:r>
            <w:r w:rsidRPr="00F27778">
              <w:rPr>
                <w:i/>
                <w:spacing w:val="-3"/>
                <w:sz w:val="20"/>
                <w:szCs w:val="20"/>
              </w:rPr>
              <w:t xml:space="preserve"> </w:t>
            </w:r>
            <w:r w:rsidRPr="00F27778">
              <w:rPr>
                <w:i/>
                <w:sz w:val="20"/>
                <w:szCs w:val="20"/>
              </w:rPr>
              <w:t>marketing,</w:t>
            </w:r>
            <w:r w:rsidRPr="00F27778">
              <w:rPr>
                <w:i/>
                <w:spacing w:val="-3"/>
                <w:sz w:val="20"/>
                <w:szCs w:val="20"/>
              </w:rPr>
              <w:t xml:space="preserve"> </w:t>
            </w:r>
            <w:r w:rsidRPr="00F27778">
              <w:rPr>
                <w:i/>
                <w:sz w:val="20"/>
                <w:szCs w:val="20"/>
              </w:rPr>
              <w:t>digital</w:t>
            </w:r>
            <w:r w:rsidRPr="00F27778">
              <w:rPr>
                <w:i/>
                <w:spacing w:val="-3"/>
                <w:sz w:val="20"/>
                <w:szCs w:val="20"/>
              </w:rPr>
              <w:t xml:space="preserve"> </w:t>
            </w:r>
            <w:r w:rsidRPr="00F27778">
              <w:rPr>
                <w:i/>
                <w:sz w:val="20"/>
                <w:szCs w:val="20"/>
              </w:rPr>
              <w:t>media,</w:t>
            </w:r>
            <w:r w:rsidRPr="00F27778">
              <w:rPr>
                <w:i/>
                <w:spacing w:val="-3"/>
                <w:sz w:val="20"/>
                <w:szCs w:val="20"/>
              </w:rPr>
              <w:t xml:space="preserve"> </w:t>
            </w:r>
            <w:r w:rsidRPr="00F27778">
              <w:rPr>
                <w:i/>
                <w:sz w:val="20"/>
                <w:szCs w:val="20"/>
              </w:rPr>
              <w:t>events,</w:t>
            </w:r>
            <w:r w:rsidRPr="00F27778">
              <w:rPr>
                <w:i/>
                <w:spacing w:val="-3"/>
                <w:sz w:val="20"/>
                <w:szCs w:val="20"/>
              </w:rPr>
              <w:t xml:space="preserve"> </w:t>
            </w:r>
            <w:r w:rsidRPr="00F27778">
              <w:rPr>
                <w:i/>
                <w:sz w:val="20"/>
                <w:szCs w:val="20"/>
              </w:rPr>
              <w:t>PR,</w:t>
            </w:r>
            <w:r w:rsidRPr="00F27778">
              <w:rPr>
                <w:i/>
                <w:spacing w:val="-3"/>
                <w:sz w:val="20"/>
                <w:szCs w:val="20"/>
              </w:rPr>
              <w:t xml:space="preserve"> </w:t>
            </w:r>
            <w:r w:rsidRPr="00F27778">
              <w:rPr>
                <w:i/>
                <w:sz w:val="20"/>
                <w:szCs w:val="20"/>
              </w:rPr>
              <w:t>and</w:t>
            </w:r>
            <w:r w:rsidRPr="00F27778">
              <w:rPr>
                <w:i/>
                <w:spacing w:val="-3"/>
                <w:sz w:val="20"/>
                <w:szCs w:val="20"/>
              </w:rPr>
              <w:t xml:space="preserve"> </w:t>
            </w:r>
            <w:r w:rsidRPr="00F27778">
              <w:rPr>
                <w:i/>
                <w:sz w:val="20"/>
                <w:szCs w:val="20"/>
              </w:rPr>
              <w:t>other</w:t>
            </w:r>
            <w:r w:rsidRPr="00F27778">
              <w:rPr>
                <w:i/>
                <w:spacing w:val="-3"/>
                <w:sz w:val="20"/>
                <w:szCs w:val="20"/>
              </w:rPr>
              <w:t xml:space="preserve"> </w:t>
            </w:r>
            <w:r w:rsidRPr="00F27778">
              <w:rPr>
                <w:i/>
                <w:sz w:val="20"/>
                <w:szCs w:val="20"/>
              </w:rPr>
              <w:t>communications</w:t>
            </w:r>
            <w:r w:rsidRPr="00F27778">
              <w:rPr>
                <w:i/>
                <w:spacing w:val="-3"/>
                <w:sz w:val="20"/>
                <w:szCs w:val="20"/>
              </w:rPr>
              <w:t xml:space="preserve"> </w:t>
            </w:r>
            <w:r w:rsidRPr="00F27778">
              <w:rPr>
                <w:i/>
                <w:sz w:val="20"/>
                <w:szCs w:val="20"/>
              </w:rPr>
              <w:t>roles,</w:t>
            </w:r>
            <w:r w:rsidRPr="00F27778">
              <w:rPr>
                <w:i/>
                <w:spacing w:val="-3"/>
                <w:sz w:val="20"/>
                <w:szCs w:val="20"/>
              </w:rPr>
              <w:t xml:space="preserve"> </w:t>
            </w:r>
            <w:r w:rsidRPr="00F27778">
              <w:rPr>
                <w:i/>
                <w:sz w:val="20"/>
                <w:szCs w:val="20"/>
              </w:rPr>
              <w:t>either</w:t>
            </w:r>
            <w:r w:rsidRPr="00F27778">
              <w:rPr>
                <w:i/>
                <w:spacing w:val="-2"/>
                <w:sz w:val="20"/>
                <w:szCs w:val="20"/>
              </w:rPr>
              <w:t xml:space="preserve"> </w:t>
            </w:r>
            <w:r w:rsidRPr="00F27778">
              <w:rPr>
                <w:i/>
                <w:sz w:val="20"/>
                <w:szCs w:val="20"/>
              </w:rPr>
              <w:t>in-house or within a specialist agency.</w:t>
            </w:r>
          </w:p>
          <w:p w14:paraId="1DF381C8" w14:textId="77777777" w:rsidR="00F27778" w:rsidRPr="00F27778" w:rsidRDefault="00F27778" w:rsidP="004C78C8">
            <w:pPr>
              <w:pStyle w:val="TableParagraph"/>
              <w:rPr>
                <w:b/>
                <w:sz w:val="20"/>
                <w:szCs w:val="20"/>
              </w:rPr>
            </w:pPr>
          </w:p>
          <w:p w14:paraId="21C68AB5" w14:textId="5F392E3B" w:rsidR="00F27778" w:rsidRPr="00F27778" w:rsidRDefault="00F40191" w:rsidP="00F27778">
            <w:pPr>
              <w:pStyle w:val="TableParagraph"/>
              <w:numPr>
                <w:ilvl w:val="0"/>
                <w:numId w:val="42"/>
              </w:numPr>
              <w:tabs>
                <w:tab w:val="left" w:pos="771"/>
              </w:tabs>
              <w:spacing w:line="206" w:lineRule="exact"/>
              <w:rPr>
                <w:b/>
              </w:rPr>
            </w:pPr>
            <w:r>
              <w:rPr>
                <w:b/>
              </w:rPr>
              <w:t xml:space="preserve">GBYPY - </w:t>
            </w:r>
            <w:r w:rsidR="00F27778" w:rsidRPr="00F27778">
              <w:rPr>
                <w:b/>
                <w:spacing w:val="1"/>
              </w:rPr>
              <w:t xml:space="preserve">Change and </w:t>
            </w:r>
            <w:r w:rsidR="00F27778" w:rsidRPr="00F27778">
              <w:rPr>
                <w:b/>
              </w:rPr>
              <w:t>S</w:t>
            </w:r>
            <w:r w:rsidR="00F27778" w:rsidRPr="00F27778">
              <w:rPr>
                <w:b/>
                <w:spacing w:val="-2"/>
              </w:rPr>
              <w:t xml:space="preserve">ustainability </w:t>
            </w:r>
          </w:p>
          <w:p w14:paraId="58C40C4E" w14:textId="49C57609" w:rsidR="00F27778" w:rsidRPr="00F27778" w:rsidRDefault="00F27778" w:rsidP="004C78C8">
            <w:pPr>
              <w:pStyle w:val="TableParagraph"/>
              <w:spacing w:line="242" w:lineRule="auto"/>
              <w:ind w:left="50"/>
              <w:rPr>
                <w:i/>
                <w:sz w:val="20"/>
                <w:szCs w:val="20"/>
              </w:rPr>
            </w:pPr>
            <w:r w:rsidRPr="00F27778">
              <w:rPr>
                <w:i/>
                <w:sz w:val="20"/>
                <w:szCs w:val="20"/>
              </w:rPr>
              <w:t>Applicable</w:t>
            </w:r>
            <w:r w:rsidRPr="00F27778">
              <w:rPr>
                <w:i/>
                <w:spacing w:val="-3"/>
                <w:sz w:val="20"/>
                <w:szCs w:val="20"/>
              </w:rPr>
              <w:t xml:space="preserve"> </w:t>
            </w:r>
            <w:r w:rsidRPr="00F27778">
              <w:rPr>
                <w:i/>
                <w:sz w:val="20"/>
                <w:szCs w:val="20"/>
              </w:rPr>
              <w:t>to</w:t>
            </w:r>
            <w:r w:rsidRPr="00F27778">
              <w:rPr>
                <w:i/>
                <w:spacing w:val="-3"/>
                <w:sz w:val="20"/>
                <w:szCs w:val="20"/>
              </w:rPr>
              <w:t xml:space="preserve"> </w:t>
            </w:r>
            <w:r w:rsidRPr="00F27778">
              <w:rPr>
                <w:i/>
                <w:sz w:val="20"/>
                <w:szCs w:val="20"/>
              </w:rPr>
              <w:t>those</w:t>
            </w:r>
            <w:r w:rsidRPr="00F27778">
              <w:rPr>
                <w:i/>
                <w:spacing w:val="-3"/>
                <w:sz w:val="20"/>
                <w:szCs w:val="20"/>
              </w:rPr>
              <w:t xml:space="preserve"> </w:t>
            </w:r>
            <w:r w:rsidRPr="00F27778">
              <w:rPr>
                <w:i/>
                <w:sz w:val="20"/>
                <w:szCs w:val="20"/>
              </w:rPr>
              <w:t>in</w:t>
            </w:r>
            <w:r w:rsidRPr="00F27778">
              <w:rPr>
                <w:i/>
                <w:spacing w:val="-3"/>
                <w:sz w:val="20"/>
                <w:szCs w:val="20"/>
              </w:rPr>
              <w:t xml:space="preserve"> </w:t>
            </w:r>
            <w:r w:rsidRPr="00F27778">
              <w:rPr>
                <w:i/>
                <w:sz w:val="20"/>
                <w:szCs w:val="20"/>
              </w:rPr>
              <w:t>any</w:t>
            </w:r>
            <w:r w:rsidRPr="00F27778">
              <w:rPr>
                <w:i/>
                <w:spacing w:val="-3"/>
                <w:sz w:val="20"/>
                <w:szCs w:val="20"/>
              </w:rPr>
              <w:t xml:space="preserve"> </w:t>
            </w:r>
            <w:r w:rsidRPr="00F27778">
              <w:rPr>
                <w:i/>
                <w:sz w:val="20"/>
                <w:szCs w:val="20"/>
              </w:rPr>
              <w:t>sector</w:t>
            </w:r>
            <w:r w:rsidRPr="00F27778">
              <w:rPr>
                <w:i/>
                <w:spacing w:val="-3"/>
                <w:sz w:val="20"/>
                <w:szCs w:val="20"/>
              </w:rPr>
              <w:t xml:space="preserve"> </w:t>
            </w:r>
            <w:r w:rsidRPr="00F27778">
              <w:rPr>
                <w:i/>
                <w:sz w:val="20"/>
                <w:szCs w:val="20"/>
              </w:rPr>
              <w:t>who</w:t>
            </w:r>
            <w:r w:rsidRPr="00F27778">
              <w:rPr>
                <w:i/>
                <w:spacing w:val="-3"/>
                <w:sz w:val="20"/>
                <w:szCs w:val="20"/>
              </w:rPr>
              <w:t xml:space="preserve"> </w:t>
            </w:r>
            <w:r w:rsidRPr="00F27778">
              <w:rPr>
                <w:i/>
                <w:sz w:val="20"/>
                <w:szCs w:val="20"/>
              </w:rPr>
              <w:t>are</w:t>
            </w:r>
            <w:r w:rsidRPr="00F27778">
              <w:rPr>
                <w:i/>
                <w:spacing w:val="-3"/>
                <w:sz w:val="20"/>
                <w:szCs w:val="20"/>
              </w:rPr>
              <w:t xml:space="preserve"> </w:t>
            </w:r>
            <w:r w:rsidRPr="00F27778">
              <w:rPr>
                <w:i/>
                <w:sz w:val="20"/>
                <w:szCs w:val="20"/>
              </w:rPr>
              <w:t>addressing</w:t>
            </w:r>
            <w:r w:rsidRPr="00F27778">
              <w:rPr>
                <w:i/>
                <w:spacing w:val="-3"/>
                <w:sz w:val="20"/>
                <w:szCs w:val="20"/>
              </w:rPr>
              <w:t xml:space="preserve"> </w:t>
            </w:r>
            <w:r w:rsidRPr="00F27778">
              <w:rPr>
                <w:i/>
                <w:sz w:val="20"/>
                <w:szCs w:val="20"/>
              </w:rPr>
              <w:t>environmental</w:t>
            </w:r>
            <w:r w:rsidRPr="00F27778">
              <w:rPr>
                <w:i/>
                <w:spacing w:val="-3"/>
                <w:sz w:val="20"/>
                <w:szCs w:val="20"/>
              </w:rPr>
              <w:t xml:space="preserve"> </w:t>
            </w:r>
            <w:r w:rsidRPr="00F27778">
              <w:rPr>
                <w:i/>
                <w:sz w:val="20"/>
                <w:szCs w:val="20"/>
              </w:rPr>
              <w:t>challenges</w:t>
            </w:r>
            <w:r w:rsidRPr="00F27778">
              <w:rPr>
                <w:i/>
                <w:spacing w:val="-3"/>
                <w:sz w:val="20"/>
                <w:szCs w:val="20"/>
              </w:rPr>
              <w:t xml:space="preserve"> </w:t>
            </w:r>
            <w:r w:rsidRPr="00F27778">
              <w:rPr>
                <w:i/>
                <w:sz w:val="20"/>
                <w:szCs w:val="20"/>
              </w:rPr>
              <w:t>through</w:t>
            </w:r>
            <w:r w:rsidRPr="00F27778">
              <w:rPr>
                <w:i/>
                <w:spacing w:val="-3"/>
                <w:sz w:val="20"/>
                <w:szCs w:val="20"/>
              </w:rPr>
              <w:t xml:space="preserve"> </w:t>
            </w:r>
            <w:r w:rsidRPr="00F27778">
              <w:rPr>
                <w:i/>
                <w:sz w:val="20"/>
                <w:szCs w:val="20"/>
              </w:rPr>
              <w:t>innovative</w:t>
            </w:r>
            <w:r w:rsidRPr="00F27778">
              <w:rPr>
                <w:i/>
                <w:spacing w:val="-3"/>
                <w:sz w:val="20"/>
                <w:szCs w:val="20"/>
              </w:rPr>
              <w:t xml:space="preserve"> </w:t>
            </w:r>
            <w:r w:rsidRPr="00F27778">
              <w:rPr>
                <w:i/>
                <w:sz w:val="20"/>
                <w:szCs w:val="20"/>
              </w:rPr>
              <w:t>and</w:t>
            </w:r>
            <w:r w:rsidRPr="00F27778">
              <w:rPr>
                <w:i/>
                <w:spacing w:val="-3"/>
                <w:sz w:val="20"/>
                <w:szCs w:val="20"/>
              </w:rPr>
              <w:t xml:space="preserve"> </w:t>
            </w:r>
            <w:r w:rsidRPr="00F27778">
              <w:rPr>
                <w:i/>
                <w:sz w:val="20"/>
                <w:szCs w:val="20"/>
              </w:rPr>
              <w:t>sustainable practices and / or projects.</w:t>
            </w:r>
            <w:r w:rsidR="000314CF">
              <w:rPr>
                <w:i/>
                <w:sz w:val="20"/>
                <w:szCs w:val="20"/>
              </w:rPr>
              <w:br/>
            </w:r>
          </w:p>
        </w:tc>
      </w:tr>
      <w:tr w:rsidR="00F27778" w:rsidRPr="00F27778" w14:paraId="00E4C133" w14:textId="77777777" w:rsidTr="004C78C8">
        <w:trPr>
          <w:trHeight w:val="1655"/>
        </w:trPr>
        <w:tc>
          <w:tcPr>
            <w:tcW w:w="9547" w:type="dxa"/>
          </w:tcPr>
          <w:p w14:paraId="7E790D85" w14:textId="2BFB3551" w:rsidR="00F27778" w:rsidRPr="00F27778" w:rsidRDefault="00F40191" w:rsidP="00F27778">
            <w:pPr>
              <w:pStyle w:val="TableParagraph"/>
              <w:numPr>
                <w:ilvl w:val="0"/>
                <w:numId w:val="42"/>
              </w:numPr>
              <w:tabs>
                <w:tab w:val="left" w:pos="771"/>
              </w:tabs>
              <w:spacing w:before="101" w:line="206" w:lineRule="exact"/>
              <w:rPr>
                <w:b/>
              </w:rPr>
            </w:pPr>
            <w:r>
              <w:rPr>
                <w:b/>
              </w:rPr>
              <w:t xml:space="preserve">GBYPY - </w:t>
            </w:r>
            <w:r w:rsidR="00F27778" w:rsidRPr="00F27778">
              <w:rPr>
                <w:b/>
              </w:rPr>
              <w:t>Technology</w:t>
            </w:r>
            <w:r w:rsidR="00F27778" w:rsidRPr="00F27778">
              <w:rPr>
                <w:b/>
                <w:spacing w:val="-1"/>
              </w:rPr>
              <w:t xml:space="preserve"> </w:t>
            </w:r>
            <w:r w:rsidR="00F27778" w:rsidRPr="00F27778">
              <w:rPr>
                <w:b/>
              </w:rPr>
              <w:t>and</w:t>
            </w:r>
            <w:r w:rsidR="00F27778" w:rsidRPr="00F27778">
              <w:rPr>
                <w:b/>
                <w:spacing w:val="1"/>
              </w:rPr>
              <w:t xml:space="preserve"> </w:t>
            </w:r>
            <w:r w:rsidR="00F27778" w:rsidRPr="00F27778">
              <w:rPr>
                <w:b/>
                <w:spacing w:val="-2"/>
              </w:rPr>
              <w:t xml:space="preserve">Innovation </w:t>
            </w:r>
          </w:p>
          <w:p w14:paraId="05089C49" w14:textId="77777777" w:rsidR="00F27778" w:rsidRPr="00F27778" w:rsidRDefault="00F27778" w:rsidP="004C78C8">
            <w:pPr>
              <w:pStyle w:val="TableParagraph"/>
              <w:ind w:left="50"/>
              <w:rPr>
                <w:i/>
                <w:sz w:val="20"/>
                <w:szCs w:val="20"/>
              </w:rPr>
            </w:pPr>
            <w:r w:rsidRPr="00F27778">
              <w:rPr>
                <w:i/>
                <w:sz w:val="20"/>
                <w:szCs w:val="20"/>
              </w:rPr>
              <w:t>Applicable</w:t>
            </w:r>
            <w:r w:rsidRPr="00F27778">
              <w:rPr>
                <w:i/>
                <w:spacing w:val="-3"/>
                <w:sz w:val="20"/>
                <w:szCs w:val="20"/>
              </w:rPr>
              <w:t xml:space="preserve"> </w:t>
            </w:r>
            <w:r w:rsidRPr="00F27778">
              <w:rPr>
                <w:i/>
                <w:sz w:val="20"/>
                <w:szCs w:val="20"/>
              </w:rPr>
              <w:t>to</w:t>
            </w:r>
            <w:r w:rsidRPr="00F27778">
              <w:rPr>
                <w:i/>
                <w:spacing w:val="-3"/>
                <w:sz w:val="20"/>
                <w:szCs w:val="20"/>
              </w:rPr>
              <w:t xml:space="preserve"> </w:t>
            </w:r>
            <w:r w:rsidRPr="00F27778">
              <w:rPr>
                <w:i/>
                <w:sz w:val="20"/>
                <w:szCs w:val="20"/>
              </w:rPr>
              <w:t>those</w:t>
            </w:r>
            <w:r w:rsidRPr="00F27778">
              <w:rPr>
                <w:i/>
                <w:spacing w:val="-3"/>
                <w:sz w:val="20"/>
                <w:szCs w:val="20"/>
              </w:rPr>
              <w:t xml:space="preserve"> </w:t>
            </w:r>
            <w:r w:rsidRPr="00F27778">
              <w:rPr>
                <w:i/>
                <w:sz w:val="20"/>
                <w:szCs w:val="20"/>
              </w:rPr>
              <w:t>in</w:t>
            </w:r>
            <w:r w:rsidRPr="00F27778">
              <w:rPr>
                <w:i/>
                <w:spacing w:val="-3"/>
                <w:sz w:val="20"/>
                <w:szCs w:val="20"/>
              </w:rPr>
              <w:t xml:space="preserve"> </w:t>
            </w:r>
            <w:r w:rsidRPr="00F27778">
              <w:rPr>
                <w:i/>
                <w:sz w:val="20"/>
                <w:szCs w:val="20"/>
              </w:rPr>
              <w:t>any</w:t>
            </w:r>
            <w:r w:rsidRPr="00F27778">
              <w:rPr>
                <w:i/>
                <w:spacing w:val="-3"/>
                <w:sz w:val="20"/>
                <w:szCs w:val="20"/>
              </w:rPr>
              <w:t xml:space="preserve"> </w:t>
            </w:r>
            <w:r w:rsidRPr="00F27778">
              <w:rPr>
                <w:i/>
                <w:sz w:val="20"/>
                <w:szCs w:val="20"/>
              </w:rPr>
              <w:t>sector</w:t>
            </w:r>
            <w:r w:rsidRPr="00F27778">
              <w:rPr>
                <w:i/>
                <w:spacing w:val="-3"/>
                <w:sz w:val="20"/>
                <w:szCs w:val="20"/>
              </w:rPr>
              <w:t xml:space="preserve"> </w:t>
            </w:r>
            <w:r w:rsidRPr="00F27778">
              <w:rPr>
                <w:i/>
                <w:sz w:val="20"/>
                <w:szCs w:val="20"/>
              </w:rPr>
              <w:t>who</w:t>
            </w:r>
            <w:r w:rsidRPr="00F27778">
              <w:rPr>
                <w:i/>
                <w:spacing w:val="-1"/>
                <w:sz w:val="20"/>
                <w:szCs w:val="20"/>
              </w:rPr>
              <w:t xml:space="preserve"> </w:t>
            </w:r>
            <w:r w:rsidRPr="00F27778">
              <w:rPr>
                <w:i/>
                <w:sz w:val="20"/>
                <w:szCs w:val="20"/>
              </w:rPr>
              <w:t>deliver</w:t>
            </w:r>
            <w:r w:rsidRPr="00F27778">
              <w:rPr>
                <w:i/>
                <w:spacing w:val="-3"/>
                <w:sz w:val="20"/>
                <w:szCs w:val="20"/>
              </w:rPr>
              <w:t xml:space="preserve"> </w:t>
            </w:r>
            <w:r w:rsidRPr="00F27778">
              <w:rPr>
                <w:i/>
                <w:sz w:val="20"/>
                <w:szCs w:val="20"/>
              </w:rPr>
              <w:t>technological</w:t>
            </w:r>
            <w:r w:rsidRPr="00F27778">
              <w:rPr>
                <w:i/>
                <w:spacing w:val="-2"/>
                <w:sz w:val="20"/>
                <w:szCs w:val="20"/>
              </w:rPr>
              <w:t xml:space="preserve"> </w:t>
            </w:r>
            <w:r w:rsidRPr="00F27778">
              <w:rPr>
                <w:i/>
                <w:sz w:val="20"/>
                <w:szCs w:val="20"/>
              </w:rPr>
              <w:t>advancements</w:t>
            </w:r>
            <w:r w:rsidRPr="00F27778">
              <w:rPr>
                <w:i/>
                <w:spacing w:val="-3"/>
                <w:sz w:val="20"/>
                <w:szCs w:val="20"/>
              </w:rPr>
              <w:t xml:space="preserve"> </w:t>
            </w:r>
            <w:r w:rsidRPr="00F27778">
              <w:rPr>
                <w:i/>
                <w:sz w:val="20"/>
                <w:szCs w:val="20"/>
              </w:rPr>
              <w:t>or</w:t>
            </w:r>
            <w:r w:rsidRPr="00F27778">
              <w:rPr>
                <w:i/>
                <w:spacing w:val="-2"/>
                <w:sz w:val="20"/>
                <w:szCs w:val="20"/>
              </w:rPr>
              <w:t xml:space="preserve"> </w:t>
            </w:r>
            <w:r w:rsidRPr="00F27778">
              <w:rPr>
                <w:i/>
                <w:sz w:val="20"/>
                <w:szCs w:val="20"/>
              </w:rPr>
              <w:t>create</w:t>
            </w:r>
            <w:r w:rsidRPr="00F27778">
              <w:rPr>
                <w:i/>
                <w:spacing w:val="-3"/>
                <w:sz w:val="20"/>
                <w:szCs w:val="20"/>
              </w:rPr>
              <w:t xml:space="preserve"> </w:t>
            </w:r>
            <w:r w:rsidRPr="00F27778">
              <w:rPr>
                <w:i/>
                <w:sz w:val="20"/>
                <w:szCs w:val="20"/>
              </w:rPr>
              <w:t>innovative</w:t>
            </w:r>
            <w:r w:rsidRPr="00F27778">
              <w:rPr>
                <w:i/>
                <w:spacing w:val="-3"/>
                <w:sz w:val="20"/>
                <w:szCs w:val="20"/>
              </w:rPr>
              <w:t xml:space="preserve"> </w:t>
            </w:r>
            <w:r w:rsidRPr="00F27778">
              <w:rPr>
                <w:i/>
                <w:sz w:val="20"/>
                <w:szCs w:val="20"/>
              </w:rPr>
              <w:t>solutions</w:t>
            </w:r>
            <w:r w:rsidRPr="00F27778">
              <w:rPr>
                <w:i/>
                <w:spacing w:val="-3"/>
                <w:sz w:val="20"/>
                <w:szCs w:val="20"/>
              </w:rPr>
              <w:t xml:space="preserve"> </w:t>
            </w:r>
            <w:r w:rsidRPr="00F27778">
              <w:rPr>
                <w:i/>
                <w:sz w:val="20"/>
                <w:szCs w:val="20"/>
              </w:rPr>
              <w:t>through</w:t>
            </w:r>
            <w:r w:rsidRPr="00F27778">
              <w:rPr>
                <w:i/>
                <w:spacing w:val="-3"/>
                <w:sz w:val="20"/>
                <w:szCs w:val="20"/>
              </w:rPr>
              <w:t xml:space="preserve"> </w:t>
            </w:r>
            <w:r w:rsidRPr="00F27778">
              <w:rPr>
                <w:i/>
                <w:sz w:val="20"/>
                <w:szCs w:val="20"/>
              </w:rPr>
              <w:t xml:space="preserve">their </w:t>
            </w:r>
            <w:r w:rsidRPr="00F27778">
              <w:rPr>
                <w:i/>
                <w:spacing w:val="-2"/>
                <w:sz w:val="20"/>
                <w:szCs w:val="20"/>
              </w:rPr>
              <w:t>work.</w:t>
            </w:r>
          </w:p>
          <w:p w14:paraId="36603E77" w14:textId="77777777" w:rsidR="00F27778" w:rsidRPr="00F27778" w:rsidRDefault="00F27778" w:rsidP="004C78C8">
            <w:pPr>
              <w:pStyle w:val="TableParagraph"/>
              <w:spacing w:before="10"/>
              <w:rPr>
                <w:b/>
                <w:sz w:val="20"/>
                <w:szCs w:val="20"/>
              </w:rPr>
            </w:pPr>
          </w:p>
          <w:p w14:paraId="25491993" w14:textId="011C0BBE" w:rsidR="00F27778" w:rsidRPr="00F27778" w:rsidRDefault="00F40191" w:rsidP="00F27778">
            <w:pPr>
              <w:pStyle w:val="TableParagraph"/>
              <w:numPr>
                <w:ilvl w:val="0"/>
                <w:numId w:val="42"/>
              </w:numPr>
              <w:tabs>
                <w:tab w:val="left" w:pos="771"/>
              </w:tabs>
              <w:rPr>
                <w:b/>
              </w:rPr>
            </w:pPr>
            <w:r>
              <w:rPr>
                <w:b/>
              </w:rPr>
              <w:t xml:space="preserve">GBYPY - </w:t>
            </w:r>
            <w:r w:rsidR="00F27778" w:rsidRPr="00F27778">
              <w:rPr>
                <w:b/>
              </w:rPr>
              <w:t xml:space="preserve">People and </w:t>
            </w:r>
            <w:r w:rsidR="00F27778" w:rsidRPr="00F27778">
              <w:rPr>
                <w:b/>
                <w:spacing w:val="-2"/>
              </w:rPr>
              <w:t xml:space="preserve">Wellbeing </w:t>
            </w:r>
          </w:p>
          <w:p w14:paraId="0066D4AD" w14:textId="77777777" w:rsidR="00F27778" w:rsidRPr="00F27778" w:rsidRDefault="00F27778" w:rsidP="004C78C8">
            <w:pPr>
              <w:pStyle w:val="TableParagraph"/>
              <w:spacing w:before="5" w:line="237" w:lineRule="auto"/>
              <w:ind w:left="50"/>
              <w:rPr>
                <w:i/>
                <w:sz w:val="20"/>
                <w:szCs w:val="20"/>
              </w:rPr>
            </w:pPr>
            <w:r w:rsidRPr="00F27778">
              <w:rPr>
                <w:i/>
                <w:sz w:val="20"/>
                <w:szCs w:val="20"/>
              </w:rPr>
              <w:t>Applicable</w:t>
            </w:r>
            <w:r w:rsidRPr="00F27778">
              <w:rPr>
                <w:i/>
                <w:spacing w:val="-3"/>
                <w:sz w:val="20"/>
                <w:szCs w:val="20"/>
              </w:rPr>
              <w:t xml:space="preserve"> </w:t>
            </w:r>
            <w:r w:rsidRPr="00F27778">
              <w:rPr>
                <w:i/>
                <w:sz w:val="20"/>
                <w:szCs w:val="20"/>
              </w:rPr>
              <w:t>to</w:t>
            </w:r>
            <w:r w:rsidRPr="00F27778">
              <w:rPr>
                <w:i/>
                <w:spacing w:val="-3"/>
                <w:sz w:val="20"/>
                <w:szCs w:val="20"/>
              </w:rPr>
              <w:t xml:space="preserve"> </w:t>
            </w:r>
            <w:r w:rsidRPr="00F27778">
              <w:rPr>
                <w:i/>
                <w:sz w:val="20"/>
                <w:szCs w:val="20"/>
              </w:rPr>
              <w:t>those</w:t>
            </w:r>
            <w:r w:rsidRPr="00F27778">
              <w:rPr>
                <w:i/>
                <w:spacing w:val="-3"/>
                <w:sz w:val="20"/>
                <w:szCs w:val="20"/>
              </w:rPr>
              <w:t xml:space="preserve"> </w:t>
            </w:r>
            <w:r w:rsidRPr="00F27778">
              <w:rPr>
                <w:i/>
                <w:sz w:val="20"/>
                <w:szCs w:val="20"/>
              </w:rPr>
              <w:t>working</w:t>
            </w:r>
            <w:r w:rsidRPr="00F27778">
              <w:rPr>
                <w:i/>
                <w:spacing w:val="-3"/>
                <w:sz w:val="20"/>
                <w:szCs w:val="20"/>
              </w:rPr>
              <w:t xml:space="preserve"> </w:t>
            </w:r>
            <w:r w:rsidRPr="00F27778">
              <w:rPr>
                <w:i/>
                <w:sz w:val="20"/>
                <w:szCs w:val="20"/>
              </w:rPr>
              <w:t>within</w:t>
            </w:r>
            <w:r w:rsidRPr="00F27778">
              <w:rPr>
                <w:i/>
                <w:spacing w:val="-3"/>
                <w:sz w:val="20"/>
                <w:szCs w:val="20"/>
              </w:rPr>
              <w:t xml:space="preserve"> </w:t>
            </w:r>
            <w:r w:rsidRPr="00F27778">
              <w:rPr>
                <w:i/>
                <w:sz w:val="20"/>
                <w:szCs w:val="20"/>
              </w:rPr>
              <w:t xml:space="preserve">the health, wellbeing, HR, diversity, </w:t>
            </w:r>
            <w:proofErr w:type="gramStart"/>
            <w:r w:rsidRPr="00F27778">
              <w:rPr>
                <w:i/>
                <w:sz w:val="20"/>
                <w:szCs w:val="20"/>
              </w:rPr>
              <w:t>inclusion</w:t>
            </w:r>
            <w:proofErr w:type="gramEnd"/>
            <w:r w:rsidRPr="00F27778">
              <w:rPr>
                <w:i/>
                <w:sz w:val="20"/>
                <w:szCs w:val="20"/>
              </w:rPr>
              <w:t xml:space="preserve"> and recruitment sector.</w:t>
            </w:r>
          </w:p>
          <w:p w14:paraId="03F9B423" w14:textId="77777777" w:rsidR="00F27778" w:rsidRPr="000314CF" w:rsidRDefault="00F27778" w:rsidP="004C78C8">
            <w:pPr>
              <w:pStyle w:val="TableParagraph"/>
              <w:spacing w:before="5" w:line="237" w:lineRule="auto"/>
              <w:ind w:left="50"/>
              <w:rPr>
                <w:i/>
                <w:sz w:val="20"/>
                <w:szCs w:val="20"/>
              </w:rPr>
            </w:pPr>
          </w:p>
          <w:p w14:paraId="1D805A8A" w14:textId="2F162F29" w:rsidR="00F27778" w:rsidRPr="00F27778" w:rsidRDefault="00F40191" w:rsidP="00F27778">
            <w:pPr>
              <w:pStyle w:val="TableParagraph"/>
              <w:numPr>
                <w:ilvl w:val="0"/>
                <w:numId w:val="42"/>
              </w:numPr>
              <w:tabs>
                <w:tab w:val="left" w:pos="771"/>
              </w:tabs>
              <w:rPr>
                <w:b/>
              </w:rPr>
            </w:pPr>
            <w:r>
              <w:rPr>
                <w:b/>
              </w:rPr>
              <w:t xml:space="preserve">GBYPY - </w:t>
            </w:r>
            <w:r w:rsidR="00F27778" w:rsidRPr="00F27778">
              <w:rPr>
                <w:b/>
              </w:rPr>
              <w:t xml:space="preserve">Start-up, </w:t>
            </w:r>
            <w:proofErr w:type="gramStart"/>
            <w:r w:rsidR="00F27778" w:rsidRPr="00F27778">
              <w:rPr>
                <w:b/>
              </w:rPr>
              <w:t>Enterprise</w:t>
            </w:r>
            <w:proofErr w:type="gramEnd"/>
            <w:r w:rsidR="00F27778" w:rsidRPr="00F27778">
              <w:rPr>
                <w:b/>
              </w:rPr>
              <w:t xml:space="preserve"> and Entrepreneurship </w:t>
            </w:r>
          </w:p>
          <w:p w14:paraId="601E2E58" w14:textId="77777777" w:rsidR="00F27778" w:rsidRPr="00F27778" w:rsidRDefault="00F27778" w:rsidP="004C78C8">
            <w:pPr>
              <w:pStyle w:val="TableParagraph"/>
              <w:spacing w:before="5" w:line="237" w:lineRule="auto"/>
              <w:ind w:left="50"/>
              <w:rPr>
                <w:i/>
                <w:sz w:val="20"/>
                <w:szCs w:val="20"/>
              </w:rPr>
            </w:pPr>
            <w:r w:rsidRPr="00F27778">
              <w:rPr>
                <w:i/>
                <w:sz w:val="20"/>
                <w:szCs w:val="20"/>
              </w:rPr>
              <w:t>Applicable</w:t>
            </w:r>
            <w:r w:rsidRPr="00F27778">
              <w:rPr>
                <w:i/>
                <w:spacing w:val="-3"/>
                <w:sz w:val="20"/>
                <w:szCs w:val="20"/>
              </w:rPr>
              <w:t xml:space="preserve"> </w:t>
            </w:r>
            <w:r w:rsidRPr="00F27778">
              <w:rPr>
                <w:i/>
                <w:sz w:val="20"/>
                <w:szCs w:val="20"/>
              </w:rPr>
              <w:t>to</w:t>
            </w:r>
            <w:r w:rsidRPr="00F27778">
              <w:rPr>
                <w:i/>
                <w:spacing w:val="-3"/>
                <w:sz w:val="20"/>
                <w:szCs w:val="20"/>
              </w:rPr>
              <w:t xml:space="preserve"> </w:t>
            </w:r>
            <w:r w:rsidRPr="00F27778">
              <w:rPr>
                <w:i/>
                <w:sz w:val="20"/>
                <w:szCs w:val="20"/>
              </w:rPr>
              <w:t>those</w:t>
            </w:r>
            <w:r w:rsidRPr="00F27778">
              <w:rPr>
                <w:i/>
                <w:spacing w:val="-3"/>
                <w:sz w:val="20"/>
                <w:szCs w:val="20"/>
              </w:rPr>
              <w:t xml:space="preserve"> who have started a business within the last 3 years. </w:t>
            </w:r>
          </w:p>
        </w:tc>
      </w:tr>
      <w:tr w:rsidR="00F27778" w:rsidRPr="00F27778" w14:paraId="21FC54EA" w14:textId="77777777" w:rsidTr="004C78C8">
        <w:trPr>
          <w:trHeight w:val="827"/>
        </w:trPr>
        <w:tc>
          <w:tcPr>
            <w:tcW w:w="9547" w:type="dxa"/>
          </w:tcPr>
          <w:p w14:paraId="62D46770" w14:textId="5DCAB5DB" w:rsidR="00F27778" w:rsidRPr="00F27778" w:rsidRDefault="00F27778" w:rsidP="004C78C8">
            <w:pPr>
              <w:pStyle w:val="TableParagraph"/>
              <w:spacing w:before="103" w:line="237" w:lineRule="auto"/>
              <w:ind w:left="50"/>
              <w:rPr>
                <w:b/>
              </w:rPr>
            </w:pPr>
            <w:r w:rsidRPr="00F27778">
              <w:lastRenderedPageBreak/>
              <w:t>One</w:t>
            </w:r>
            <w:r w:rsidRPr="00F27778">
              <w:rPr>
                <w:spacing w:val="-3"/>
              </w:rPr>
              <w:t xml:space="preserve"> </w:t>
            </w:r>
            <w:r w:rsidRPr="00F27778">
              <w:t>of</w:t>
            </w:r>
            <w:r w:rsidRPr="00F27778">
              <w:rPr>
                <w:spacing w:val="-3"/>
              </w:rPr>
              <w:t xml:space="preserve"> </w:t>
            </w:r>
            <w:r w:rsidRPr="00F27778">
              <w:t>the</w:t>
            </w:r>
            <w:r w:rsidRPr="00F27778">
              <w:rPr>
                <w:spacing w:val="-2"/>
              </w:rPr>
              <w:t xml:space="preserve"> </w:t>
            </w:r>
            <w:r w:rsidRPr="00F27778">
              <w:t>winners</w:t>
            </w:r>
            <w:r w:rsidRPr="00F27778">
              <w:rPr>
                <w:spacing w:val="-3"/>
              </w:rPr>
              <w:t xml:space="preserve"> </w:t>
            </w:r>
            <w:r w:rsidRPr="00F27778">
              <w:t>of</w:t>
            </w:r>
            <w:r w:rsidRPr="00F27778">
              <w:rPr>
                <w:spacing w:val="-3"/>
              </w:rPr>
              <w:t xml:space="preserve"> </w:t>
            </w:r>
            <w:r w:rsidRPr="00F27778">
              <w:t>the</w:t>
            </w:r>
            <w:r w:rsidRPr="00F27778">
              <w:rPr>
                <w:spacing w:val="-1"/>
              </w:rPr>
              <w:t xml:space="preserve"> </w:t>
            </w:r>
            <w:r w:rsidRPr="00F27778">
              <w:t>13</w:t>
            </w:r>
            <w:r w:rsidRPr="00F27778">
              <w:rPr>
                <w:spacing w:val="-3"/>
              </w:rPr>
              <w:t xml:space="preserve"> </w:t>
            </w:r>
            <w:r w:rsidRPr="00F27778">
              <w:t>sector</w:t>
            </w:r>
            <w:r w:rsidRPr="00F27778">
              <w:rPr>
                <w:spacing w:val="-2"/>
              </w:rPr>
              <w:t xml:space="preserve"> </w:t>
            </w:r>
            <w:r w:rsidRPr="00F27778">
              <w:t>awards</w:t>
            </w:r>
            <w:r w:rsidRPr="00F27778">
              <w:rPr>
                <w:spacing w:val="-3"/>
              </w:rPr>
              <w:t xml:space="preserve"> </w:t>
            </w:r>
            <w:r w:rsidRPr="00F27778">
              <w:t>will</w:t>
            </w:r>
            <w:r w:rsidRPr="00F27778">
              <w:rPr>
                <w:spacing w:val="-3"/>
              </w:rPr>
              <w:t xml:space="preserve"> </w:t>
            </w:r>
            <w:r w:rsidRPr="00F27778">
              <w:t>also</w:t>
            </w:r>
            <w:r w:rsidRPr="00F27778">
              <w:rPr>
                <w:spacing w:val="-3"/>
              </w:rPr>
              <w:t xml:space="preserve"> </w:t>
            </w:r>
            <w:r w:rsidRPr="00F27778">
              <w:t>win</w:t>
            </w:r>
            <w:r w:rsidRPr="00F27778">
              <w:rPr>
                <w:spacing w:val="-3"/>
              </w:rPr>
              <w:t xml:space="preserve"> </w:t>
            </w:r>
            <w:r w:rsidRPr="00F27778">
              <w:t>the</w:t>
            </w:r>
            <w:r w:rsidRPr="00F27778">
              <w:rPr>
                <w:spacing w:val="-1"/>
              </w:rPr>
              <w:t xml:space="preserve"> </w:t>
            </w:r>
            <w:r w:rsidRPr="00F27778">
              <w:t>prestigious</w:t>
            </w:r>
            <w:r w:rsidRPr="00F27778">
              <w:rPr>
                <w:spacing w:val="-2"/>
              </w:rPr>
              <w:t xml:space="preserve"> </w:t>
            </w:r>
            <w:r w:rsidRPr="00F27778">
              <w:t>‘</w:t>
            </w:r>
            <w:r w:rsidRPr="00F27778">
              <w:rPr>
                <w:b/>
                <w:color w:val="FF0000"/>
              </w:rPr>
              <w:t>Greater</w:t>
            </w:r>
            <w:r w:rsidRPr="00F27778">
              <w:rPr>
                <w:b/>
                <w:color w:val="FF0000"/>
                <w:spacing w:val="-3"/>
              </w:rPr>
              <w:t xml:space="preserve"> </w:t>
            </w:r>
            <w:r w:rsidRPr="00F27778">
              <w:rPr>
                <w:b/>
                <w:color w:val="FF0000"/>
              </w:rPr>
              <w:t>Birmingham</w:t>
            </w:r>
            <w:r w:rsidRPr="00F27778">
              <w:rPr>
                <w:b/>
                <w:color w:val="FF0000"/>
                <w:spacing w:val="-3"/>
              </w:rPr>
              <w:t xml:space="preserve"> </w:t>
            </w:r>
            <w:r w:rsidRPr="00F27778">
              <w:rPr>
                <w:b/>
                <w:color w:val="FF0000"/>
              </w:rPr>
              <w:t>Young</w:t>
            </w:r>
            <w:r w:rsidRPr="00F27778">
              <w:rPr>
                <w:b/>
                <w:color w:val="FF0000"/>
                <w:spacing w:val="-3"/>
              </w:rPr>
              <w:t xml:space="preserve"> </w:t>
            </w:r>
            <w:r w:rsidRPr="00F27778">
              <w:rPr>
                <w:b/>
                <w:color w:val="FF0000"/>
              </w:rPr>
              <w:t>Professional</w:t>
            </w:r>
            <w:r w:rsidRPr="00F27778">
              <w:rPr>
                <w:b/>
                <w:color w:val="FF0000"/>
                <w:spacing w:val="-3"/>
              </w:rPr>
              <w:t xml:space="preserve"> </w:t>
            </w:r>
            <w:r w:rsidRPr="00F27778">
              <w:rPr>
                <w:b/>
                <w:color w:val="FF0000"/>
              </w:rPr>
              <w:t>of the Year</w:t>
            </w:r>
            <w:r w:rsidR="003960C0">
              <w:rPr>
                <w:b/>
                <w:color w:val="FF0000"/>
              </w:rPr>
              <w:t xml:space="preserve"> 2023</w:t>
            </w:r>
            <w:r w:rsidRPr="00F27778">
              <w:rPr>
                <w:b/>
                <w:color w:val="FF0000"/>
              </w:rPr>
              <w:t>’.</w:t>
            </w:r>
          </w:p>
          <w:p w14:paraId="09913073" w14:textId="19BD8C69" w:rsidR="00F27778" w:rsidRPr="009C5750" w:rsidRDefault="00F27778" w:rsidP="009C5750">
            <w:pPr>
              <w:pStyle w:val="TableParagraph"/>
              <w:spacing w:before="3"/>
              <w:rPr>
                <w:sz w:val="20"/>
                <w:szCs w:val="20"/>
              </w:rPr>
            </w:pPr>
          </w:p>
        </w:tc>
      </w:tr>
    </w:tbl>
    <w:p w14:paraId="0FA03C1E" w14:textId="02E5DFB5" w:rsidR="00552C4B" w:rsidRPr="00D70193" w:rsidRDefault="00552C4B" w:rsidP="00552C4B">
      <w:pPr>
        <w:pStyle w:val="ListParagraph"/>
        <w:widowControl w:val="0"/>
        <w:numPr>
          <w:ilvl w:val="0"/>
          <w:numId w:val="39"/>
        </w:numPr>
        <w:tabs>
          <w:tab w:val="left" w:pos="936"/>
        </w:tabs>
        <w:autoSpaceDE w:val="0"/>
        <w:autoSpaceDN w:val="0"/>
        <w:spacing w:before="115"/>
        <w:rPr>
          <w:rFonts w:ascii="Arial" w:hAnsi="Arial" w:cs="Arial"/>
          <w:sz w:val="22"/>
          <w:szCs w:val="22"/>
        </w:rPr>
      </w:pPr>
      <w:r w:rsidRPr="00D70193">
        <w:rPr>
          <w:rFonts w:ascii="Arial" w:hAnsi="Arial" w:cs="Arial"/>
          <w:sz w:val="22"/>
          <w:szCs w:val="22"/>
        </w:rPr>
        <w:t xml:space="preserve">Who are you? </w:t>
      </w:r>
      <w:r w:rsidRPr="00D70193">
        <w:rPr>
          <w:rFonts w:ascii="Arial" w:hAnsi="Arial" w:cs="Arial"/>
          <w:i/>
          <w:iCs/>
          <w:sz w:val="22"/>
          <w:szCs w:val="22"/>
        </w:rPr>
        <w:t>(An overview of your current role and what you do)</w:t>
      </w:r>
      <w:r w:rsidR="003B1EC6" w:rsidRPr="00D70193">
        <w:rPr>
          <w:rFonts w:ascii="Arial" w:hAnsi="Arial" w:cs="Arial"/>
          <w:color w:val="FF0000"/>
          <w:sz w:val="22"/>
          <w:szCs w:val="22"/>
        </w:rPr>
        <w:t xml:space="preserve">                    </w:t>
      </w:r>
    </w:p>
    <w:p w14:paraId="3FE20A53" w14:textId="71778145" w:rsidR="00DB5675" w:rsidRPr="00FB6CB0" w:rsidRDefault="00DB5675" w:rsidP="00552C4B">
      <w:pPr>
        <w:rPr>
          <w:rFonts w:ascii="Arial" w:hAnsi="Arial" w:cs="Arial"/>
          <w:sz w:val="20"/>
          <w:szCs w:val="20"/>
        </w:rPr>
      </w:pPr>
      <w:r w:rsidRPr="00FB6CB0">
        <w:rPr>
          <w:rFonts w:ascii="Arial" w:hAnsi="Arial" w:cs="Arial"/>
          <w:color w:val="FF0000"/>
          <w:sz w:val="20"/>
          <w:szCs w:val="20"/>
        </w:rPr>
        <w:t xml:space="preserve">(max. </w:t>
      </w:r>
      <w:r w:rsidR="00552C4B" w:rsidRPr="00FB6CB0">
        <w:rPr>
          <w:rFonts w:ascii="Arial" w:hAnsi="Arial" w:cs="Arial"/>
          <w:color w:val="FF0000"/>
          <w:sz w:val="20"/>
          <w:szCs w:val="20"/>
        </w:rPr>
        <w:t>250</w:t>
      </w:r>
      <w:r w:rsidRPr="00FB6CB0">
        <w:rPr>
          <w:rFonts w:ascii="Arial" w:hAnsi="Arial" w:cs="Arial"/>
          <w:color w:val="FF0000"/>
          <w:sz w:val="20"/>
          <w:szCs w:val="20"/>
        </w:rPr>
        <w:t xml:space="preserve"> words</w:t>
      </w:r>
      <w:r w:rsidR="00D70193" w:rsidRPr="00FB6CB0">
        <w:rPr>
          <w:rFonts w:ascii="Arial" w:hAnsi="Arial" w:cs="Arial"/>
          <w:color w:val="FF0000"/>
          <w:sz w:val="20"/>
          <w:szCs w:val="20"/>
        </w:rPr>
        <w:t xml:space="preserve"> - </w:t>
      </w:r>
      <w:r w:rsidR="00552C4B" w:rsidRPr="00FB6CB0">
        <w:rPr>
          <w:rFonts w:ascii="Arial" w:hAnsi="Arial" w:cs="Arial"/>
          <w:color w:val="FF0000"/>
          <w:sz w:val="20"/>
          <w:szCs w:val="20"/>
        </w:rPr>
        <w:t xml:space="preserve">25 </w:t>
      </w:r>
      <w:r w:rsidRPr="00FB6CB0">
        <w:rPr>
          <w:rFonts w:ascii="Arial" w:hAnsi="Arial" w:cs="Arial"/>
          <w:color w:val="FF0000"/>
          <w:sz w:val="20"/>
          <w:szCs w:val="20"/>
        </w:rPr>
        <w:t>marks)</w:t>
      </w:r>
    </w:p>
    <w:p w14:paraId="5DB2D7E9" w14:textId="50DF394F" w:rsidR="00DB5675" w:rsidRPr="009921DE" w:rsidRDefault="00A1210A" w:rsidP="00DB5675">
      <w:pPr>
        <w:spacing w:line="360" w:lineRule="auto"/>
        <w:ind w:left="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05F120A3" wp14:editId="586EA728">
                <wp:simplePos x="0" y="0"/>
                <wp:positionH relativeFrom="margin">
                  <wp:posOffset>-171450</wp:posOffset>
                </wp:positionH>
                <wp:positionV relativeFrom="paragraph">
                  <wp:posOffset>176530</wp:posOffset>
                </wp:positionV>
                <wp:extent cx="6429375" cy="7498080"/>
                <wp:effectExtent l="0" t="0" r="28575" b="26670"/>
                <wp:wrapNone/>
                <wp:docPr id="14" name="Text Box 14"/>
                <wp:cNvGraphicFramePr/>
                <a:graphic xmlns:a="http://schemas.openxmlformats.org/drawingml/2006/main">
                  <a:graphicData uri="http://schemas.microsoft.com/office/word/2010/wordprocessingShape">
                    <wps:wsp>
                      <wps:cNvSpPr txBox="1"/>
                      <wps:spPr>
                        <a:xfrm>
                          <a:off x="0" y="0"/>
                          <a:ext cx="6429375" cy="7498080"/>
                        </a:xfrm>
                        <a:prstGeom prst="rect">
                          <a:avLst/>
                        </a:prstGeom>
                        <a:solidFill>
                          <a:schemeClr val="lt1"/>
                        </a:solidFill>
                        <a:ln w="6350">
                          <a:solidFill>
                            <a:prstClr val="black"/>
                          </a:solidFill>
                        </a:ln>
                      </wps:spPr>
                      <wps:txbx>
                        <w:txbxContent>
                          <w:p w14:paraId="0268EA9E" w14:textId="2510159F" w:rsidR="00A1210A" w:rsidRDefault="00A1210A" w:rsidP="00A1210A">
                            <w:pPr>
                              <w:rPr>
                                <w:rFonts w:ascii="Arial" w:hAnsi="Arial" w:cs="Arial"/>
                                <w:color w:val="1E1E1E"/>
                                <w:sz w:val="20"/>
                                <w:szCs w:val="20"/>
                                <w:shd w:val="clear" w:color="auto" w:fill="FFFFFF"/>
                              </w:rPr>
                            </w:pPr>
                            <w:r w:rsidRPr="00A1210A">
                              <w:rPr>
                                <w:rFonts w:ascii="Arial" w:hAnsi="Arial" w:cs="Arial"/>
                                <w:color w:val="1E1E1E"/>
                                <w:sz w:val="20"/>
                                <w:szCs w:val="20"/>
                                <w:shd w:val="clear" w:color="auto" w:fill="FFFFFF"/>
                              </w:rPr>
                              <w:t xml:space="preserve"> </w:t>
                            </w:r>
                          </w:p>
                          <w:p w14:paraId="751A3BCA" w14:textId="0A74BC15" w:rsidR="002E6100" w:rsidRDefault="002E6100" w:rsidP="00A1210A">
                            <w:pPr>
                              <w:rPr>
                                <w:rFonts w:ascii="Arial" w:hAnsi="Arial" w:cs="Arial"/>
                                <w:color w:val="1E1E1E"/>
                                <w:sz w:val="20"/>
                                <w:szCs w:val="20"/>
                                <w:shd w:val="clear" w:color="auto" w:fill="FFFFFF"/>
                              </w:rPr>
                            </w:pPr>
                          </w:p>
                          <w:p w14:paraId="3B60234F" w14:textId="72375195" w:rsidR="002E6100" w:rsidRDefault="002E6100" w:rsidP="00A1210A">
                            <w:pPr>
                              <w:rPr>
                                <w:rFonts w:ascii="Arial" w:hAnsi="Arial" w:cs="Arial"/>
                                <w:color w:val="1E1E1E"/>
                                <w:sz w:val="20"/>
                                <w:szCs w:val="20"/>
                                <w:shd w:val="clear" w:color="auto" w:fill="FFFFFF"/>
                              </w:rPr>
                            </w:pPr>
                          </w:p>
                          <w:p w14:paraId="4F41B0B2" w14:textId="26248857" w:rsidR="002E6100" w:rsidRDefault="002E6100" w:rsidP="00A1210A">
                            <w:pPr>
                              <w:rPr>
                                <w:rFonts w:ascii="Arial" w:hAnsi="Arial" w:cs="Arial"/>
                                <w:color w:val="1E1E1E"/>
                                <w:sz w:val="20"/>
                                <w:szCs w:val="20"/>
                                <w:shd w:val="clear" w:color="auto" w:fill="FFFFFF"/>
                              </w:rPr>
                            </w:pPr>
                          </w:p>
                          <w:p w14:paraId="628F25C1" w14:textId="28A84723" w:rsidR="002E6100" w:rsidRDefault="002E6100" w:rsidP="00A1210A">
                            <w:pPr>
                              <w:rPr>
                                <w:rFonts w:ascii="Arial" w:hAnsi="Arial" w:cs="Arial"/>
                                <w:color w:val="1E1E1E"/>
                                <w:sz w:val="20"/>
                                <w:szCs w:val="20"/>
                                <w:shd w:val="clear" w:color="auto" w:fill="FFFFFF"/>
                              </w:rPr>
                            </w:pPr>
                          </w:p>
                          <w:p w14:paraId="5ABDE460" w14:textId="41EF2ED6" w:rsidR="002E6100" w:rsidRDefault="002E6100" w:rsidP="00A1210A">
                            <w:pPr>
                              <w:rPr>
                                <w:rFonts w:ascii="Arial" w:hAnsi="Arial" w:cs="Arial"/>
                                <w:color w:val="1E1E1E"/>
                                <w:sz w:val="20"/>
                                <w:szCs w:val="20"/>
                                <w:shd w:val="clear" w:color="auto" w:fill="FFFFFF"/>
                              </w:rPr>
                            </w:pPr>
                          </w:p>
                          <w:p w14:paraId="0FE49A2B" w14:textId="4FFB0F9A" w:rsidR="002E6100" w:rsidRDefault="002E6100" w:rsidP="00A1210A">
                            <w:pPr>
                              <w:rPr>
                                <w:rFonts w:ascii="Arial" w:hAnsi="Arial" w:cs="Arial"/>
                                <w:color w:val="1E1E1E"/>
                                <w:sz w:val="20"/>
                                <w:szCs w:val="20"/>
                                <w:shd w:val="clear" w:color="auto" w:fill="FFFFFF"/>
                              </w:rPr>
                            </w:pPr>
                          </w:p>
                          <w:p w14:paraId="6D9278AF" w14:textId="272CC770" w:rsidR="002E6100" w:rsidRDefault="002E6100" w:rsidP="00A1210A">
                            <w:pPr>
                              <w:rPr>
                                <w:rFonts w:ascii="Arial" w:hAnsi="Arial" w:cs="Arial"/>
                                <w:color w:val="1E1E1E"/>
                                <w:sz w:val="20"/>
                                <w:szCs w:val="20"/>
                                <w:shd w:val="clear" w:color="auto" w:fill="FFFFFF"/>
                              </w:rPr>
                            </w:pPr>
                          </w:p>
                          <w:p w14:paraId="7BEBE2E2" w14:textId="236BF815" w:rsidR="002E6100" w:rsidRDefault="002E6100" w:rsidP="00A1210A">
                            <w:pPr>
                              <w:rPr>
                                <w:rFonts w:ascii="Arial" w:hAnsi="Arial" w:cs="Arial"/>
                                <w:color w:val="1E1E1E"/>
                                <w:sz w:val="20"/>
                                <w:szCs w:val="20"/>
                                <w:shd w:val="clear" w:color="auto" w:fill="FFFFFF"/>
                              </w:rPr>
                            </w:pPr>
                          </w:p>
                          <w:p w14:paraId="0018FA66" w14:textId="594ADA71" w:rsidR="002E6100" w:rsidRDefault="002E6100" w:rsidP="00A1210A">
                            <w:pPr>
                              <w:rPr>
                                <w:rFonts w:ascii="Arial" w:hAnsi="Arial" w:cs="Arial"/>
                                <w:color w:val="1E1E1E"/>
                                <w:sz w:val="20"/>
                                <w:szCs w:val="20"/>
                                <w:shd w:val="clear" w:color="auto" w:fill="FFFFFF"/>
                              </w:rPr>
                            </w:pPr>
                          </w:p>
                          <w:p w14:paraId="27AB1485" w14:textId="693EEFE8" w:rsidR="002E6100" w:rsidRDefault="002E6100" w:rsidP="00A1210A">
                            <w:pPr>
                              <w:rPr>
                                <w:rFonts w:ascii="Arial" w:hAnsi="Arial" w:cs="Arial"/>
                                <w:color w:val="1E1E1E"/>
                                <w:sz w:val="20"/>
                                <w:szCs w:val="20"/>
                                <w:shd w:val="clear" w:color="auto" w:fill="FFFFFF"/>
                              </w:rPr>
                            </w:pPr>
                          </w:p>
                          <w:p w14:paraId="2E867CF6" w14:textId="7874AF7F" w:rsidR="002E6100" w:rsidRDefault="002E6100" w:rsidP="00A1210A">
                            <w:pPr>
                              <w:rPr>
                                <w:rFonts w:ascii="Arial" w:hAnsi="Arial" w:cs="Arial"/>
                                <w:color w:val="1E1E1E"/>
                                <w:sz w:val="20"/>
                                <w:szCs w:val="20"/>
                                <w:shd w:val="clear" w:color="auto" w:fill="FFFFFF"/>
                              </w:rPr>
                            </w:pPr>
                          </w:p>
                          <w:p w14:paraId="2F7D9BF1" w14:textId="00D42952" w:rsidR="002E6100" w:rsidRDefault="002E6100" w:rsidP="00A1210A">
                            <w:pPr>
                              <w:rPr>
                                <w:rFonts w:ascii="Arial" w:hAnsi="Arial" w:cs="Arial"/>
                                <w:color w:val="1E1E1E"/>
                                <w:sz w:val="20"/>
                                <w:szCs w:val="20"/>
                                <w:shd w:val="clear" w:color="auto" w:fill="FFFFFF"/>
                              </w:rPr>
                            </w:pPr>
                          </w:p>
                          <w:p w14:paraId="6641EE2D" w14:textId="0A5B27D1" w:rsidR="002E6100" w:rsidRDefault="002E6100" w:rsidP="00A1210A">
                            <w:pPr>
                              <w:rPr>
                                <w:rFonts w:ascii="Arial" w:hAnsi="Arial" w:cs="Arial"/>
                                <w:color w:val="1E1E1E"/>
                                <w:sz w:val="20"/>
                                <w:szCs w:val="20"/>
                                <w:shd w:val="clear" w:color="auto" w:fill="FFFFFF"/>
                              </w:rPr>
                            </w:pPr>
                          </w:p>
                          <w:p w14:paraId="66133858" w14:textId="0A656363" w:rsidR="002E6100" w:rsidRDefault="002E6100" w:rsidP="00A1210A">
                            <w:pPr>
                              <w:rPr>
                                <w:rFonts w:ascii="Arial" w:hAnsi="Arial" w:cs="Arial"/>
                                <w:color w:val="1E1E1E"/>
                                <w:sz w:val="20"/>
                                <w:szCs w:val="20"/>
                                <w:shd w:val="clear" w:color="auto" w:fill="FFFFFF"/>
                              </w:rPr>
                            </w:pPr>
                          </w:p>
                          <w:p w14:paraId="6EA27127" w14:textId="68DBDB1A" w:rsidR="002E6100" w:rsidRDefault="002E6100" w:rsidP="00A1210A">
                            <w:pPr>
                              <w:rPr>
                                <w:rFonts w:ascii="Arial" w:hAnsi="Arial" w:cs="Arial"/>
                                <w:color w:val="1E1E1E"/>
                                <w:sz w:val="20"/>
                                <w:szCs w:val="20"/>
                                <w:shd w:val="clear" w:color="auto" w:fill="FFFFFF"/>
                              </w:rPr>
                            </w:pPr>
                          </w:p>
                          <w:p w14:paraId="5571710D" w14:textId="7C0ADC2E" w:rsidR="002E6100" w:rsidRDefault="002E6100" w:rsidP="00A1210A">
                            <w:pPr>
                              <w:rPr>
                                <w:rFonts w:ascii="Arial" w:hAnsi="Arial" w:cs="Arial"/>
                                <w:color w:val="1E1E1E"/>
                                <w:sz w:val="20"/>
                                <w:szCs w:val="20"/>
                                <w:shd w:val="clear" w:color="auto" w:fill="FFFFFF"/>
                              </w:rPr>
                            </w:pPr>
                          </w:p>
                          <w:p w14:paraId="47ADD675" w14:textId="7309292F" w:rsidR="002E6100" w:rsidRDefault="002E6100" w:rsidP="00A1210A">
                            <w:pPr>
                              <w:rPr>
                                <w:rFonts w:ascii="Arial" w:hAnsi="Arial" w:cs="Arial"/>
                                <w:color w:val="1E1E1E"/>
                                <w:sz w:val="20"/>
                                <w:szCs w:val="20"/>
                                <w:shd w:val="clear" w:color="auto" w:fill="FFFFFF"/>
                              </w:rPr>
                            </w:pPr>
                          </w:p>
                          <w:p w14:paraId="417DD261" w14:textId="12FCB912" w:rsidR="002E6100" w:rsidRDefault="002E6100" w:rsidP="00A1210A">
                            <w:pPr>
                              <w:rPr>
                                <w:rFonts w:ascii="Arial" w:hAnsi="Arial" w:cs="Arial"/>
                                <w:color w:val="1E1E1E"/>
                                <w:sz w:val="20"/>
                                <w:szCs w:val="20"/>
                                <w:shd w:val="clear" w:color="auto" w:fill="FFFFFF"/>
                              </w:rPr>
                            </w:pPr>
                          </w:p>
                          <w:p w14:paraId="04549540" w14:textId="3BEE6415" w:rsidR="002E6100" w:rsidRDefault="002E6100" w:rsidP="00A1210A">
                            <w:pPr>
                              <w:rPr>
                                <w:rFonts w:ascii="Arial" w:hAnsi="Arial" w:cs="Arial"/>
                                <w:color w:val="1E1E1E"/>
                                <w:sz w:val="20"/>
                                <w:szCs w:val="20"/>
                                <w:shd w:val="clear" w:color="auto" w:fill="FFFFFF"/>
                              </w:rPr>
                            </w:pPr>
                          </w:p>
                          <w:p w14:paraId="43825D6F" w14:textId="7B474310" w:rsidR="002E6100" w:rsidRDefault="002E6100" w:rsidP="00A1210A">
                            <w:pPr>
                              <w:rPr>
                                <w:rFonts w:ascii="Arial" w:hAnsi="Arial" w:cs="Arial"/>
                                <w:color w:val="1E1E1E"/>
                                <w:sz w:val="20"/>
                                <w:szCs w:val="20"/>
                                <w:shd w:val="clear" w:color="auto" w:fill="FFFFFF"/>
                              </w:rPr>
                            </w:pPr>
                          </w:p>
                          <w:p w14:paraId="77E4B18C" w14:textId="1B7C4810" w:rsidR="002E6100" w:rsidRDefault="002E6100" w:rsidP="00A1210A">
                            <w:pPr>
                              <w:rPr>
                                <w:rFonts w:ascii="Arial" w:hAnsi="Arial" w:cs="Arial"/>
                                <w:color w:val="1E1E1E"/>
                                <w:sz w:val="20"/>
                                <w:szCs w:val="20"/>
                                <w:shd w:val="clear" w:color="auto" w:fill="FFFFFF"/>
                              </w:rPr>
                            </w:pPr>
                          </w:p>
                          <w:p w14:paraId="09E55F90" w14:textId="3F8FD14F" w:rsidR="002E6100" w:rsidRDefault="002E6100" w:rsidP="00A1210A">
                            <w:pPr>
                              <w:rPr>
                                <w:rFonts w:ascii="Arial" w:hAnsi="Arial" w:cs="Arial"/>
                                <w:color w:val="1E1E1E"/>
                                <w:sz w:val="20"/>
                                <w:szCs w:val="20"/>
                                <w:shd w:val="clear" w:color="auto" w:fill="FFFFFF"/>
                              </w:rPr>
                            </w:pPr>
                          </w:p>
                          <w:p w14:paraId="0B5D8DCF" w14:textId="1F15E3F7" w:rsidR="002E6100" w:rsidRDefault="002E6100" w:rsidP="00A1210A">
                            <w:pPr>
                              <w:rPr>
                                <w:rFonts w:ascii="Arial" w:hAnsi="Arial" w:cs="Arial"/>
                                <w:color w:val="1E1E1E"/>
                                <w:sz w:val="20"/>
                                <w:szCs w:val="20"/>
                                <w:shd w:val="clear" w:color="auto" w:fill="FFFFFF"/>
                              </w:rPr>
                            </w:pPr>
                          </w:p>
                          <w:p w14:paraId="25D74330" w14:textId="4E3954B7" w:rsidR="002E6100" w:rsidRDefault="002E6100" w:rsidP="00A1210A">
                            <w:pPr>
                              <w:rPr>
                                <w:rFonts w:ascii="Arial" w:hAnsi="Arial" w:cs="Arial"/>
                                <w:color w:val="1E1E1E"/>
                                <w:sz w:val="20"/>
                                <w:szCs w:val="20"/>
                                <w:shd w:val="clear" w:color="auto" w:fill="FFFFFF"/>
                              </w:rPr>
                            </w:pPr>
                          </w:p>
                          <w:p w14:paraId="0873C6E0" w14:textId="5CA14369" w:rsidR="002E6100" w:rsidRDefault="002E6100" w:rsidP="00A1210A">
                            <w:pPr>
                              <w:rPr>
                                <w:rFonts w:ascii="Arial" w:hAnsi="Arial" w:cs="Arial"/>
                                <w:color w:val="1E1E1E"/>
                                <w:sz w:val="20"/>
                                <w:szCs w:val="20"/>
                                <w:shd w:val="clear" w:color="auto" w:fill="FFFFFF"/>
                              </w:rPr>
                            </w:pPr>
                          </w:p>
                          <w:p w14:paraId="31A3EA4A" w14:textId="785FD5DF" w:rsidR="002E6100" w:rsidRDefault="002E6100" w:rsidP="00A1210A">
                            <w:pPr>
                              <w:rPr>
                                <w:rFonts w:ascii="Arial" w:hAnsi="Arial" w:cs="Arial"/>
                                <w:color w:val="1E1E1E"/>
                                <w:sz w:val="20"/>
                                <w:szCs w:val="20"/>
                                <w:shd w:val="clear" w:color="auto" w:fill="FFFFFF"/>
                              </w:rPr>
                            </w:pPr>
                          </w:p>
                          <w:p w14:paraId="0F9CC6AC" w14:textId="0C7E754D" w:rsidR="002E6100" w:rsidRDefault="002E6100" w:rsidP="00A1210A">
                            <w:pPr>
                              <w:rPr>
                                <w:rFonts w:ascii="Arial" w:hAnsi="Arial" w:cs="Arial"/>
                                <w:color w:val="1E1E1E"/>
                                <w:sz w:val="20"/>
                                <w:szCs w:val="20"/>
                                <w:shd w:val="clear" w:color="auto" w:fill="FFFFFF"/>
                              </w:rPr>
                            </w:pPr>
                          </w:p>
                          <w:p w14:paraId="6A66C304" w14:textId="03546B90" w:rsidR="002E6100" w:rsidRDefault="002E6100" w:rsidP="00A1210A">
                            <w:pPr>
                              <w:rPr>
                                <w:rFonts w:ascii="Arial" w:hAnsi="Arial" w:cs="Arial"/>
                                <w:color w:val="1E1E1E"/>
                                <w:sz w:val="20"/>
                                <w:szCs w:val="20"/>
                                <w:shd w:val="clear" w:color="auto" w:fill="FFFFFF"/>
                              </w:rPr>
                            </w:pPr>
                          </w:p>
                          <w:p w14:paraId="58AF377F" w14:textId="54F0E837" w:rsidR="002E6100" w:rsidRDefault="002E6100" w:rsidP="00A1210A">
                            <w:pPr>
                              <w:rPr>
                                <w:rFonts w:ascii="Arial" w:hAnsi="Arial" w:cs="Arial"/>
                                <w:color w:val="1E1E1E"/>
                                <w:sz w:val="20"/>
                                <w:szCs w:val="20"/>
                                <w:shd w:val="clear" w:color="auto" w:fill="FFFFFF"/>
                              </w:rPr>
                            </w:pPr>
                          </w:p>
                          <w:p w14:paraId="39097819" w14:textId="3B51230F" w:rsidR="002E6100" w:rsidRDefault="002E6100" w:rsidP="00A1210A">
                            <w:pPr>
                              <w:rPr>
                                <w:rFonts w:ascii="Arial" w:hAnsi="Arial" w:cs="Arial"/>
                                <w:color w:val="1E1E1E"/>
                                <w:sz w:val="20"/>
                                <w:szCs w:val="20"/>
                                <w:shd w:val="clear" w:color="auto" w:fill="FFFFFF"/>
                              </w:rPr>
                            </w:pPr>
                          </w:p>
                          <w:p w14:paraId="32BAD755" w14:textId="44E3AC66" w:rsidR="002E6100" w:rsidRDefault="002E6100" w:rsidP="00A1210A">
                            <w:pPr>
                              <w:rPr>
                                <w:rFonts w:ascii="Arial" w:hAnsi="Arial" w:cs="Arial"/>
                                <w:color w:val="1E1E1E"/>
                                <w:sz w:val="20"/>
                                <w:szCs w:val="20"/>
                                <w:shd w:val="clear" w:color="auto" w:fill="FFFFFF"/>
                              </w:rPr>
                            </w:pPr>
                          </w:p>
                          <w:p w14:paraId="6D599AB2" w14:textId="2190901C" w:rsidR="002E6100" w:rsidRDefault="002E6100" w:rsidP="00A1210A">
                            <w:pPr>
                              <w:rPr>
                                <w:rFonts w:ascii="Arial" w:hAnsi="Arial" w:cs="Arial"/>
                                <w:color w:val="1E1E1E"/>
                                <w:sz w:val="20"/>
                                <w:szCs w:val="20"/>
                                <w:shd w:val="clear" w:color="auto" w:fill="FFFFFF"/>
                              </w:rPr>
                            </w:pPr>
                          </w:p>
                          <w:p w14:paraId="41F535F3" w14:textId="77237275" w:rsidR="002E6100" w:rsidRDefault="002E6100" w:rsidP="00A1210A">
                            <w:pPr>
                              <w:rPr>
                                <w:rFonts w:ascii="Arial" w:hAnsi="Arial" w:cs="Arial"/>
                                <w:color w:val="1E1E1E"/>
                                <w:sz w:val="20"/>
                                <w:szCs w:val="20"/>
                                <w:shd w:val="clear" w:color="auto" w:fill="FFFFFF"/>
                              </w:rPr>
                            </w:pPr>
                          </w:p>
                          <w:p w14:paraId="25EAE1C6" w14:textId="3EE438BB" w:rsidR="002E6100" w:rsidRDefault="002E6100" w:rsidP="00A1210A">
                            <w:pPr>
                              <w:rPr>
                                <w:rFonts w:ascii="Arial" w:hAnsi="Arial" w:cs="Arial"/>
                                <w:color w:val="1E1E1E"/>
                                <w:sz w:val="20"/>
                                <w:szCs w:val="20"/>
                                <w:shd w:val="clear" w:color="auto" w:fill="FFFFFF"/>
                              </w:rPr>
                            </w:pPr>
                          </w:p>
                          <w:p w14:paraId="54612291" w14:textId="2D77FD34" w:rsidR="002E6100" w:rsidRDefault="002E6100" w:rsidP="00A1210A">
                            <w:pPr>
                              <w:rPr>
                                <w:rFonts w:ascii="Arial" w:hAnsi="Arial" w:cs="Arial"/>
                                <w:color w:val="1E1E1E"/>
                                <w:sz w:val="20"/>
                                <w:szCs w:val="20"/>
                                <w:shd w:val="clear" w:color="auto" w:fill="FFFFFF"/>
                              </w:rPr>
                            </w:pPr>
                          </w:p>
                          <w:p w14:paraId="6F397646" w14:textId="0A7B5917" w:rsidR="002E6100" w:rsidRDefault="002E6100" w:rsidP="00A1210A">
                            <w:pPr>
                              <w:rPr>
                                <w:rFonts w:ascii="Arial" w:hAnsi="Arial" w:cs="Arial"/>
                                <w:color w:val="1E1E1E"/>
                                <w:sz w:val="20"/>
                                <w:szCs w:val="20"/>
                                <w:shd w:val="clear" w:color="auto" w:fill="FFFFFF"/>
                              </w:rPr>
                            </w:pPr>
                          </w:p>
                          <w:p w14:paraId="39156BFF" w14:textId="05DCE8A9" w:rsidR="002E6100" w:rsidRDefault="002E6100" w:rsidP="00A1210A">
                            <w:pPr>
                              <w:rPr>
                                <w:rFonts w:ascii="Arial" w:hAnsi="Arial" w:cs="Arial"/>
                                <w:color w:val="1E1E1E"/>
                                <w:sz w:val="20"/>
                                <w:szCs w:val="20"/>
                                <w:shd w:val="clear" w:color="auto" w:fill="FFFFFF"/>
                              </w:rPr>
                            </w:pPr>
                          </w:p>
                          <w:p w14:paraId="06D658C4" w14:textId="6818019C" w:rsidR="002E6100" w:rsidRDefault="002E6100" w:rsidP="00A1210A">
                            <w:pPr>
                              <w:rPr>
                                <w:rFonts w:ascii="Arial" w:hAnsi="Arial" w:cs="Arial"/>
                                <w:color w:val="1E1E1E"/>
                                <w:sz w:val="20"/>
                                <w:szCs w:val="20"/>
                                <w:shd w:val="clear" w:color="auto" w:fill="FFFFFF"/>
                              </w:rPr>
                            </w:pPr>
                          </w:p>
                          <w:p w14:paraId="7C02B687" w14:textId="0F2158B9" w:rsidR="002E6100" w:rsidRDefault="002E6100" w:rsidP="00A1210A">
                            <w:pPr>
                              <w:rPr>
                                <w:rFonts w:ascii="Arial" w:hAnsi="Arial" w:cs="Arial"/>
                                <w:color w:val="1E1E1E"/>
                                <w:sz w:val="20"/>
                                <w:szCs w:val="20"/>
                                <w:shd w:val="clear" w:color="auto" w:fill="FFFFFF"/>
                              </w:rPr>
                            </w:pPr>
                          </w:p>
                          <w:p w14:paraId="0D557878" w14:textId="22FB3D1B" w:rsidR="002E6100" w:rsidRDefault="002E6100" w:rsidP="00A1210A">
                            <w:pPr>
                              <w:rPr>
                                <w:rFonts w:ascii="Arial" w:hAnsi="Arial" w:cs="Arial"/>
                                <w:color w:val="1E1E1E"/>
                                <w:sz w:val="20"/>
                                <w:szCs w:val="20"/>
                                <w:shd w:val="clear" w:color="auto" w:fill="FFFFFF"/>
                              </w:rPr>
                            </w:pPr>
                          </w:p>
                          <w:p w14:paraId="1B64006A" w14:textId="6670A08C" w:rsidR="002E6100" w:rsidRDefault="002E6100" w:rsidP="00A1210A">
                            <w:pPr>
                              <w:rPr>
                                <w:rFonts w:ascii="Arial" w:hAnsi="Arial" w:cs="Arial"/>
                                <w:color w:val="1E1E1E"/>
                                <w:sz w:val="20"/>
                                <w:szCs w:val="20"/>
                                <w:shd w:val="clear" w:color="auto" w:fill="FFFFFF"/>
                              </w:rPr>
                            </w:pPr>
                          </w:p>
                          <w:p w14:paraId="09CC03FD" w14:textId="72C1AE50" w:rsidR="002E6100" w:rsidRDefault="002E6100" w:rsidP="00A1210A">
                            <w:pPr>
                              <w:rPr>
                                <w:rFonts w:ascii="Arial" w:hAnsi="Arial" w:cs="Arial"/>
                                <w:color w:val="1E1E1E"/>
                                <w:sz w:val="20"/>
                                <w:szCs w:val="20"/>
                                <w:shd w:val="clear" w:color="auto" w:fill="FFFFFF"/>
                              </w:rPr>
                            </w:pPr>
                          </w:p>
                          <w:p w14:paraId="0B49361E" w14:textId="12ADC48A" w:rsidR="002E6100" w:rsidRDefault="002E6100" w:rsidP="00A1210A">
                            <w:pPr>
                              <w:rPr>
                                <w:rFonts w:ascii="Arial" w:hAnsi="Arial" w:cs="Arial"/>
                                <w:color w:val="1E1E1E"/>
                                <w:sz w:val="20"/>
                                <w:szCs w:val="20"/>
                                <w:shd w:val="clear" w:color="auto" w:fill="FFFFFF"/>
                              </w:rPr>
                            </w:pPr>
                          </w:p>
                          <w:p w14:paraId="2F5998FB" w14:textId="1B4EAD87" w:rsidR="002E6100" w:rsidRDefault="002E6100" w:rsidP="00A1210A">
                            <w:pPr>
                              <w:rPr>
                                <w:rFonts w:ascii="Arial" w:hAnsi="Arial" w:cs="Arial"/>
                                <w:color w:val="1E1E1E"/>
                                <w:sz w:val="20"/>
                                <w:szCs w:val="20"/>
                                <w:shd w:val="clear" w:color="auto" w:fill="FFFFFF"/>
                              </w:rPr>
                            </w:pPr>
                          </w:p>
                          <w:p w14:paraId="3463CD70" w14:textId="73CD20C5" w:rsidR="002E6100" w:rsidRDefault="002E6100" w:rsidP="00A1210A">
                            <w:pPr>
                              <w:rPr>
                                <w:rFonts w:ascii="Arial" w:hAnsi="Arial" w:cs="Arial"/>
                                <w:color w:val="1E1E1E"/>
                                <w:sz w:val="20"/>
                                <w:szCs w:val="20"/>
                                <w:shd w:val="clear" w:color="auto" w:fill="FFFFFF"/>
                              </w:rPr>
                            </w:pPr>
                          </w:p>
                          <w:p w14:paraId="1F6F12AA" w14:textId="032BC938" w:rsidR="002E6100" w:rsidRDefault="002E6100" w:rsidP="00A1210A">
                            <w:pPr>
                              <w:rPr>
                                <w:rFonts w:ascii="Arial" w:hAnsi="Arial" w:cs="Arial"/>
                                <w:color w:val="1E1E1E"/>
                                <w:sz w:val="20"/>
                                <w:szCs w:val="20"/>
                                <w:shd w:val="clear" w:color="auto" w:fill="FFFFFF"/>
                              </w:rPr>
                            </w:pPr>
                          </w:p>
                          <w:p w14:paraId="41D32B6E" w14:textId="77777777" w:rsidR="002E6100" w:rsidRPr="00A1210A" w:rsidRDefault="002E6100" w:rsidP="00A1210A">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120A3" id="_x0000_t202" coordsize="21600,21600" o:spt="202" path="m,l,21600r21600,l21600,xe">
                <v:stroke joinstyle="miter"/>
                <v:path gradientshapeok="t" o:connecttype="rect"/>
              </v:shapetype>
              <v:shape id="Text Box 14" o:spid="_x0000_s1026" type="#_x0000_t202" style="position:absolute;left:0;text-align:left;margin-left:-13.5pt;margin-top:13.9pt;width:506.25pt;height:590.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" fillcolor="white [3201]" strokeweight=".5pt">
                <v:textbox>
                  <w:txbxContent>
                    <w:p w14:paraId="0268EA9E" w14:textId="2510159F" w:rsidR="00A1210A" w:rsidRDefault="00A1210A" w:rsidP="00A1210A">
                      <w:pPr>
                        <w:rPr>
                          <w:rFonts w:ascii="Arial" w:hAnsi="Arial" w:cs="Arial"/>
                          <w:color w:val="1E1E1E"/>
                          <w:sz w:val="20"/>
                          <w:szCs w:val="20"/>
                          <w:shd w:val="clear" w:color="auto" w:fill="FFFFFF"/>
                        </w:rPr>
                      </w:pPr>
                      <w:r w:rsidRPr="00A1210A">
                        <w:rPr>
                          <w:rFonts w:ascii="Arial" w:hAnsi="Arial" w:cs="Arial"/>
                          <w:color w:val="1E1E1E"/>
                          <w:sz w:val="20"/>
                          <w:szCs w:val="20"/>
                          <w:shd w:val="clear" w:color="auto" w:fill="FFFFFF"/>
                        </w:rPr>
                        <w:t xml:space="preserve"> </w:t>
                      </w:r>
                    </w:p>
                    <w:p w14:paraId="751A3BCA" w14:textId="0A74BC15" w:rsidR="002E6100" w:rsidRDefault="002E6100" w:rsidP="00A1210A">
                      <w:pPr>
                        <w:rPr>
                          <w:rFonts w:ascii="Arial" w:hAnsi="Arial" w:cs="Arial"/>
                          <w:color w:val="1E1E1E"/>
                          <w:sz w:val="20"/>
                          <w:szCs w:val="20"/>
                          <w:shd w:val="clear" w:color="auto" w:fill="FFFFFF"/>
                        </w:rPr>
                      </w:pPr>
                    </w:p>
                    <w:p w14:paraId="3B60234F" w14:textId="72375195" w:rsidR="002E6100" w:rsidRDefault="002E6100" w:rsidP="00A1210A">
                      <w:pPr>
                        <w:rPr>
                          <w:rFonts w:ascii="Arial" w:hAnsi="Arial" w:cs="Arial"/>
                          <w:color w:val="1E1E1E"/>
                          <w:sz w:val="20"/>
                          <w:szCs w:val="20"/>
                          <w:shd w:val="clear" w:color="auto" w:fill="FFFFFF"/>
                        </w:rPr>
                      </w:pPr>
                    </w:p>
                    <w:p w14:paraId="4F41B0B2" w14:textId="26248857" w:rsidR="002E6100" w:rsidRDefault="002E6100" w:rsidP="00A1210A">
                      <w:pPr>
                        <w:rPr>
                          <w:rFonts w:ascii="Arial" w:hAnsi="Arial" w:cs="Arial"/>
                          <w:color w:val="1E1E1E"/>
                          <w:sz w:val="20"/>
                          <w:szCs w:val="20"/>
                          <w:shd w:val="clear" w:color="auto" w:fill="FFFFFF"/>
                        </w:rPr>
                      </w:pPr>
                    </w:p>
                    <w:p w14:paraId="628F25C1" w14:textId="28A84723" w:rsidR="002E6100" w:rsidRDefault="002E6100" w:rsidP="00A1210A">
                      <w:pPr>
                        <w:rPr>
                          <w:rFonts w:ascii="Arial" w:hAnsi="Arial" w:cs="Arial"/>
                          <w:color w:val="1E1E1E"/>
                          <w:sz w:val="20"/>
                          <w:szCs w:val="20"/>
                          <w:shd w:val="clear" w:color="auto" w:fill="FFFFFF"/>
                        </w:rPr>
                      </w:pPr>
                    </w:p>
                    <w:p w14:paraId="5ABDE460" w14:textId="41EF2ED6" w:rsidR="002E6100" w:rsidRDefault="002E6100" w:rsidP="00A1210A">
                      <w:pPr>
                        <w:rPr>
                          <w:rFonts w:ascii="Arial" w:hAnsi="Arial" w:cs="Arial"/>
                          <w:color w:val="1E1E1E"/>
                          <w:sz w:val="20"/>
                          <w:szCs w:val="20"/>
                          <w:shd w:val="clear" w:color="auto" w:fill="FFFFFF"/>
                        </w:rPr>
                      </w:pPr>
                    </w:p>
                    <w:p w14:paraId="0FE49A2B" w14:textId="4FFB0F9A" w:rsidR="002E6100" w:rsidRDefault="002E6100" w:rsidP="00A1210A">
                      <w:pPr>
                        <w:rPr>
                          <w:rFonts w:ascii="Arial" w:hAnsi="Arial" w:cs="Arial"/>
                          <w:color w:val="1E1E1E"/>
                          <w:sz w:val="20"/>
                          <w:szCs w:val="20"/>
                          <w:shd w:val="clear" w:color="auto" w:fill="FFFFFF"/>
                        </w:rPr>
                      </w:pPr>
                    </w:p>
                    <w:p w14:paraId="6D9278AF" w14:textId="272CC770" w:rsidR="002E6100" w:rsidRDefault="002E6100" w:rsidP="00A1210A">
                      <w:pPr>
                        <w:rPr>
                          <w:rFonts w:ascii="Arial" w:hAnsi="Arial" w:cs="Arial"/>
                          <w:color w:val="1E1E1E"/>
                          <w:sz w:val="20"/>
                          <w:szCs w:val="20"/>
                          <w:shd w:val="clear" w:color="auto" w:fill="FFFFFF"/>
                        </w:rPr>
                      </w:pPr>
                    </w:p>
                    <w:p w14:paraId="7BEBE2E2" w14:textId="236BF815" w:rsidR="002E6100" w:rsidRDefault="002E6100" w:rsidP="00A1210A">
                      <w:pPr>
                        <w:rPr>
                          <w:rFonts w:ascii="Arial" w:hAnsi="Arial" w:cs="Arial"/>
                          <w:color w:val="1E1E1E"/>
                          <w:sz w:val="20"/>
                          <w:szCs w:val="20"/>
                          <w:shd w:val="clear" w:color="auto" w:fill="FFFFFF"/>
                        </w:rPr>
                      </w:pPr>
                    </w:p>
                    <w:p w14:paraId="0018FA66" w14:textId="594ADA71" w:rsidR="002E6100" w:rsidRDefault="002E6100" w:rsidP="00A1210A">
                      <w:pPr>
                        <w:rPr>
                          <w:rFonts w:ascii="Arial" w:hAnsi="Arial" w:cs="Arial"/>
                          <w:color w:val="1E1E1E"/>
                          <w:sz w:val="20"/>
                          <w:szCs w:val="20"/>
                          <w:shd w:val="clear" w:color="auto" w:fill="FFFFFF"/>
                        </w:rPr>
                      </w:pPr>
                    </w:p>
                    <w:p w14:paraId="27AB1485" w14:textId="693EEFE8" w:rsidR="002E6100" w:rsidRDefault="002E6100" w:rsidP="00A1210A">
                      <w:pPr>
                        <w:rPr>
                          <w:rFonts w:ascii="Arial" w:hAnsi="Arial" w:cs="Arial"/>
                          <w:color w:val="1E1E1E"/>
                          <w:sz w:val="20"/>
                          <w:szCs w:val="20"/>
                          <w:shd w:val="clear" w:color="auto" w:fill="FFFFFF"/>
                        </w:rPr>
                      </w:pPr>
                    </w:p>
                    <w:p w14:paraId="2E867CF6" w14:textId="7874AF7F" w:rsidR="002E6100" w:rsidRDefault="002E6100" w:rsidP="00A1210A">
                      <w:pPr>
                        <w:rPr>
                          <w:rFonts w:ascii="Arial" w:hAnsi="Arial" w:cs="Arial"/>
                          <w:color w:val="1E1E1E"/>
                          <w:sz w:val="20"/>
                          <w:szCs w:val="20"/>
                          <w:shd w:val="clear" w:color="auto" w:fill="FFFFFF"/>
                        </w:rPr>
                      </w:pPr>
                    </w:p>
                    <w:p w14:paraId="2F7D9BF1" w14:textId="00D42952" w:rsidR="002E6100" w:rsidRDefault="002E6100" w:rsidP="00A1210A">
                      <w:pPr>
                        <w:rPr>
                          <w:rFonts w:ascii="Arial" w:hAnsi="Arial" w:cs="Arial"/>
                          <w:color w:val="1E1E1E"/>
                          <w:sz w:val="20"/>
                          <w:szCs w:val="20"/>
                          <w:shd w:val="clear" w:color="auto" w:fill="FFFFFF"/>
                        </w:rPr>
                      </w:pPr>
                    </w:p>
                    <w:p w14:paraId="6641EE2D" w14:textId="0A5B27D1" w:rsidR="002E6100" w:rsidRDefault="002E6100" w:rsidP="00A1210A">
                      <w:pPr>
                        <w:rPr>
                          <w:rFonts w:ascii="Arial" w:hAnsi="Arial" w:cs="Arial"/>
                          <w:color w:val="1E1E1E"/>
                          <w:sz w:val="20"/>
                          <w:szCs w:val="20"/>
                          <w:shd w:val="clear" w:color="auto" w:fill="FFFFFF"/>
                        </w:rPr>
                      </w:pPr>
                    </w:p>
                    <w:p w14:paraId="66133858" w14:textId="0A656363" w:rsidR="002E6100" w:rsidRDefault="002E6100" w:rsidP="00A1210A">
                      <w:pPr>
                        <w:rPr>
                          <w:rFonts w:ascii="Arial" w:hAnsi="Arial" w:cs="Arial"/>
                          <w:color w:val="1E1E1E"/>
                          <w:sz w:val="20"/>
                          <w:szCs w:val="20"/>
                          <w:shd w:val="clear" w:color="auto" w:fill="FFFFFF"/>
                        </w:rPr>
                      </w:pPr>
                    </w:p>
                    <w:p w14:paraId="6EA27127" w14:textId="68DBDB1A" w:rsidR="002E6100" w:rsidRDefault="002E6100" w:rsidP="00A1210A">
                      <w:pPr>
                        <w:rPr>
                          <w:rFonts w:ascii="Arial" w:hAnsi="Arial" w:cs="Arial"/>
                          <w:color w:val="1E1E1E"/>
                          <w:sz w:val="20"/>
                          <w:szCs w:val="20"/>
                          <w:shd w:val="clear" w:color="auto" w:fill="FFFFFF"/>
                        </w:rPr>
                      </w:pPr>
                    </w:p>
                    <w:p w14:paraId="5571710D" w14:textId="7C0ADC2E" w:rsidR="002E6100" w:rsidRDefault="002E6100" w:rsidP="00A1210A">
                      <w:pPr>
                        <w:rPr>
                          <w:rFonts w:ascii="Arial" w:hAnsi="Arial" w:cs="Arial"/>
                          <w:color w:val="1E1E1E"/>
                          <w:sz w:val="20"/>
                          <w:szCs w:val="20"/>
                          <w:shd w:val="clear" w:color="auto" w:fill="FFFFFF"/>
                        </w:rPr>
                      </w:pPr>
                    </w:p>
                    <w:p w14:paraId="47ADD675" w14:textId="7309292F" w:rsidR="002E6100" w:rsidRDefault="002E6100" w:rsidP="00A1210A">
                      <w:pPr>
                        <w:rPr>
                          <w:rFonts w:ascii="Arial" w:hAnsi="Arial" w:cs="Arial"/>
                          <w:color w:val="1E1E1E"/>
                          <w:sz w:val="20"/>
                          <w:szCs w:val="20"/>
                          <w:shd w:val="clear" w:color="auto" w:fill="FFFFFF"/>
                        </w:rPr>
                      </w:pPr>
                    </w:p>
                    <w:p w14:paraId="417DD261" w14:textId="12FCB912" w:rsidR="002E6100" w:rsidRDefault="002E6100" w:rsidP="00A1210A">
                      <w:pPr>
                        <w:rPr>
                          <w:rFonts w:ascii="Arial" w:hAnsi="Arial" w:cs="Arial"/>
                          <w:color w:val="1E1E1E"/>
                          <w:sz w:val="20"/>
                          <w:szCs w:val="20"/>
                          <w:shd w:val="clear" w:color="auto" w:fill="FFFFFF"/>
                        </w:rPr>
                      </w:pPr>
                    </w:p>
                    <w:p w14:paraId="04549540" w14:textId="3BEE6415" w:rsidR="002E6100" w:rsidRDefault="002E6100" w:rsidP="00A1210A">
                      <w:pPr>
                        <w:rPr>
                          <w:rFonts w:ascii="Arial" w:hAnsi="Arial" w:cs="Arial"/>
                          <w:color w:val="1E1E1E"/>
                          <w:sz w:val="20"/>
                          <w:szCs w:val="20"/>
                          <w:shd w:val="clear" w:color="auto" w:fill="FFFFFF"/>
                        </w:rPr>
                      </w:pPr>
                    </w:p>
                    <w:p w14:paraId="43825D6F" w14:textId="7B474310" w:rsidR="002E6100" w:rsidRDefault="002E6100" w:rsidP="00A1210A">
                      <w:pPr>
                        <w:rPr>
                          <w:rFonts w:ascii="Arial" w:hAnsi="Arial" w:cs="Arial"/>
                          <w:color w:val="1E1E1E"/>
                          <w:sz w:val="20"/>
                          <w:szCs w:val="20"/>
                          <w:shd w:val="clear" w:color="auto" w:fill="FFFFFF"/>
                        </w:rPr>
                      </w:pPr>
                    </w:p>
                    <w:p w14:paraId="77E4B18C" w14:textId="1B7C4810" w:rsidR="002E6100" w:rsidRDefault="002E6100" w:rsidP="00A1210A">
                      <w:pPr>
                        <w:rPr>
                          <w:rFonts w:ascii="Arial" w:hAnsi="Arial" w:cs="Arial"/>
                          <w:color w:val="1E1E1E"/>
                          <w:sz w:val="20"/>
                          <w:szCs w:val="20"/>
                          <w:shd w:val="clear" w:color="auto" w:fill="FFFFFF"/>
                        </w:rPr>
                      </w:pPr>
                    </w:p>
                    <w:p w14:paraId="09E55F90" w14:textId="3F8FD14F" w:rsidR="002E6100" w:rsidRDefault="002E6100" w:rsidP="00A1210A">
                      <w:pPr>
                        <w:rPr>
                          <w:rFonts w:ascii="Arial" w:hAnsi="Arial" w:cs="Arial"/>
                          <w:color w:val="1E1E1E"/>
                          <w:sz w:val="20"/>
                          <w:szCs w:val="20"/>
                          <w:shd w:val="clear" w:color="auto" w:fill="FFFFFF"/>
                        </w:rPr>
                      </w:pPr>
                    </w:p>
                    <w:p w14:paraId="0B5D8DCF" w14:textId="1F15E3F7" w:rsidR="002E6100" w:rsidRDefault="002E6100" w:rsidP="00A1210A">
                      <w:pPr>
                        <w:rPr>
                          <w:rFonts w:ascii="Arial" w:hAnsi="Arial" w:cs="Arial"/>
                          <w:color w:val="1E1E1E"/>
                          <w:sz w:val="20"/>
                          <w:szCs w:val="20"/>
                          <w:shd w:val="clear" w:color="auto" w:fill="FFFFFF"/>
                        </w:rPr>
                      </w:pPr>
                    </w:p>
                    <w:p w14:paraId="25D74330" w14:textId="4E3954B7" w:rsidR="002E6100" w:rsidRDefault="002E6100" w:rsidP="00A1210A">
                      <w:pPr>
                        <w:rPr>
                          <w:rFonts w:ascii="Arial" w:hAnsi="Arial" w:cs="Arial"/>
                          <w:color w:val="1E1E1E"/>
                          <w:sz w:val="20"/>
                          <w:szCs w:val="20"/>
                          <w:shd w:val="clear" w:color="auto" w:fill="FFFFFF"/>
                        </w:rPr>
                      </w:pPr>
                    </w:p>
                    <w:p w14:paraId="0873C6E0" w14:textId="5CA14369" w:rsidR="002E6100" w:rsidRDefault="002E6100" w:rsidP="00A1210A">
                      <w:pPr>
                        <w:rPr>
                          <w:rFonts w:ascii="Arial" w:hAnsi="Arial" w:cs="Arial"/>
                          <w:color w:val="1E1E1E"/>
                          <w:sz w:val="20"/>
                          <w:szCs w:val="20"/>
                          <w:shd w:val="clear" w:color="auto" w:fill="FFFFFF"/>
                        </w:rPr>
                      </w:pPr>
                    </w:p>
                    <w:p w14:paraId="31A3EA4A" w14:textId="785FD5DF" w:rsidR="002E6100" w:rsidRDefault="002E6100" w:rsidP="00A1210A">
                      <w:pPr>
                        <w:rPr>
                          <w:rFonts w:ascii="Arial" w:hAnsi="Arial" w:cs="Arial"/>
                          <w:color w:val="1E1E1E"/>
                          <w:sz w:val="20"/>
                          <w:szCs w:val="20"/>
                          <w:shd w:val="clear" w:color="auto" w:fill="FFFFFF"/>
                        </w:rPr>
                      </w:pPr>
                    </w:p>
                    <w:p w14:paraId="0F9CC6AC" w14:textId="0C7E754D" w:rsidR="002E6100" w:rsidRDefault="002E6100" w:rsidP="00A1210A">
                      <w:pPr>
                        <w:rPr>
                          <w:rFonts w:ascii="Arial" w:hAnsi="Arial" w:cs="Arial"/>
                          <w:color w:val="1E1E1E"/>
                          <w:sz w:val="20"/>
                          <w:szCs w:val="20"/>
                          <w:shd w:val="clear" w:color="auto" w:fill="FFFFFF"/>
                        </w:rPr>
                      </w:pPr>
                    </w:p>
                    <w:p w14:paraId="6A66C304" w14:textId="03546B90" w:rsidR="002E6100" w:rsidRDefault="002E6100" w:rsidP="00A1210A">
                      <w:pPr>
                        <w:rPr>
                          <w:rFonts w:ascii="Arial" w:hAnsi="Arial" w:cs="Arial"/>
                          <w:color w:val="1E1E1E"/>
                          <w:sz w:val="20"/>
                          <w:szCs w:val="20"/>
                          <w:shd w:val="clear" w:color="auto" w:fill="FFFFFF"/>
                        </w:rPr>
                      </w:pPr>
                    </w:p>
                    <w:p w14:paraId="58AF377F" w14:textId="54F0E837" w:rsidR="002E6100" w:rsidRDefault="002E6100" w:rsidP="00A1210A">
                      <w:pPr>
                        <w:rPr>
                          <w:rFonts w:ascii="Arial" w:hAnsi="Arial" w:cs="Arial"/>
                          <w:color w:val="1E1E1E"/>
                          <w:sz w:val="20"/>
                          <w:szCs w:val="20"/>
                          <w:shd w:val="clear" w:color="auto" w:fill="FFFFFF"/>
                        </w:rPr>
                      </w:pPr>
                    </w:p>
                    <w:p w14:paraId="39097819" w14:textId="3B51230F" w:rsidR="002E6100" w:rsidRDefault="002E6100" w:rsidP="00A1210A">
                      <w:pPr>
                        <w:rPr>
                          <w:rFonts w:ascii="Arial" w:hAnsi="Arial" w:cs="Arial"/>
                          <w:color w:val="1E1E1E"/>
                          <w:sz w:val="20"/>
                          <w:szCs w:val="20"/>
                          <w:shd w:val="clear" w:color="auto" w:fill="FFFFFF"/>
                        </w:rPr>
                      </w:pPr>
                    </w:p>
                    <w:p w14:paraId="32BAD755" w14:textId="44E3AC66" w:rsidR="002E6100" w:rsidRDefault="002E6100" w:rsidP="00A1210A">
                      <w:pPr>
                        <w:rPr>
                          <w:rFonts w:ascii="Arial" w:hAnsi="Arial" w:cs="Arial"/>
                          <w:color w:val="1E1E1E"/>
                          <w:sz w:val="20"/>
                          <w:szCs w:val="20"/>
                          <w:shd w:val="clear" w:color="auto" w:fill="FFFFFF"/>
                        </w:rPr>
                      </w:pPr>
                    </w:p>
                    <w:p w14:paraId="6D599AB2" w14:textId="2190901C" w:rsidR="002E6100" w:rsidRDefault="002E6100" w:rsidP="00A1210A">
                      <w:pPr>
                        <w:rPr>
                          <w:rFonts w:ascii="Arial" w:hAnsi="Arial" w:cs="Arial"/>
                          <w:color w:val="1E1E1E"/>
                          <w:sz w:val="20"/>
                          <w:szCs w:val="20"/>
                          <w:shd w:val="clear" w:color="auto" w:fill="FFFFFF"/>
                        </w:rPr>
                      </w:pPr>
                    </w:p>
                    <w:p w14:paraId="41F535F3" w14:textId="77237275" w:rsidR="002E6100" w:rsidRDefault="002E6100" w:rsidP="00A1210A">
                      <w:pPr>
                        <w:rPr>
                          <w:rFonts w:ascii="Arial" w:hAnsi="Arial" w:cs="Arial"/>
                          <w:color w:val="1E1E1E"/>
                          <w:sz w:val="20"/>
                          <w:szCs w:val="20"/>
                          <w:shd w:val="clear" w:color="auto" w:fill="FFFFFF"/>
                        </w:rPr>
                      </w:pPr>
                    </w:p>
                    <w:p w14:paraId="25EAE1C6" w14:textId="3EE438BB" w:rsidR="002E6100" w:rsidRDefault="002E6100" w:rsidP="00A1210A">
                      <w:pPr>
                        <w:rPr>
                          <w:rFonts w:ascii="Arial" w:hAnsi="Arial" w:cs="Arial"/>
                          <w:color w:val="1E1E1E"/>
                          <w:sz w:val="20"/>
                          <w:szCs w:val="20"/>
                          <w:shd w:val="clear" w:color="auto" w:fill="FFFFFF"/>
                        </w:rPr>
                      </w:pPr>
                    </w:p>
                    <w:p w14:paraId="54612291" w14:textId="2D77FD34" w:rsidR="002E6100" w:rsidRDefault="002E6100" w:rsidP="00A1210A">
                      <w:pPr>
                        <w:rPr>
                          <w:rFonts w:ascii="Arial" w:hAnsi="Arial" w:cs="Arial"/>
                          <w:color w:val="1E1E1E"/>
                          <w:sz w:val="20"/>
                          <w:szCs w:val="20"/>
                          <w:shd w:val="clear" w:color="auto" w:fill="FFFFFF"/>
                        </w:rPr>
                      </w:pPr>
                    </w:p>
                    <w:p w14:paraId="6F397646" w14:textId="0A7B5917" w:rsidR="002E6100" w:rsidRDefault="002E6100" w:rsidP="00A1210A">
                      <w:pPr>
                        <w:rPr>
                          <w:rFonts w:ascii="Arial" w:hAnsi="Arial" w:cs="Arial"/>
                          <w:color w:val="1E1E1E"/>
                          <w:sz w:val="20"/>
                          <w:szCs w:val="20"/>
                          <w:shd w:val="clear" w:color="auto" w:fill="FFFFFF"/>
                        </w:rPr>
                      </w:pPr>
                    </w:p>
                    <w:p w14:paraId="39156BFF" w14:textId="05DCE8A9" w:rsidR="002E6100" w:rsidRDefault="002E6100" w:rsidP="00A1210A">
                      <w:pPr>
                        <w:rPr>
                          <w:rFonts w:ascii="Arial" w:hAnsi="Arial" w:cs="Arial"/>
                          <w:color w:val="1E1E1E"/>
                          <w:sz w:val="20"/>
                          <w:szCs w:val="20"/>
                          <w:shd w:val="clear" w:color="auto" w:fill="FFFFFF"/>
                        </w:rPr>
                      </w:pPr>
                    </w:p>
                    <w:p w14:paraId="06D658C4" w14:textId="6818019C" w:rsidR="002E6100" w:rsidRDefault="002E6100" w:rsidP="00A1210A">
                      <w:pPr>
                        <w:rPr>
                          <w:rFonts w:ascii="Arial" w:hAnsi="Arial" w:cs="Arial"/>
                          <w:color w:val="1E1E1E"/>
                          <w:sz w:val="20"/>
                          <w:szCs w:val="20"/>
                          <w:shd w:val="clear" w:color="auto" w:fill="FFFFFF"/>
                        </w:rPr>
                      </w:pPr>
                    </w:p>
                    <w:p w14:paraId="7C02B687" w14:textId="0F2158B9" w:rsidR="002E6100" w:rsidRDefault="002E6100" w:rsidP="00A1210A">
                      <w:pPr>
                        <w:rPr>
                          <w:rFonts w:ascii="Arial" w:hAnsi="Arial" w:cs="Arial"/>
                          <w:color w:val="1E1E1E"/>
                          <w:sz w:val="20"/>
                          <w:szCs w:val="20"/>
                          <w:shd w:val="clear" w:color="auto" w:fill="FFFFFF"/>
                        </w:rPr>
                      </w:pPr>
                    </w:p>
                    <w:p w14:paraId="0D557878" w14:textId="22FB3D1B" w:rsidR="002E6100" w:rsidRDefault="002E6100" w:rsidP="00A1210A">
                      <w:pPr>
                        <w:rPr>
                          <w:rFonts w:ascii="Arial" w:hAnsi="Arial" w:cs="Arial"/>
                          <w:color w:val="1E1E1E"/>
                          <w:sz w:val="20"/>
                          <w:szCs w:val="20"/>
                          <w:shd w:val="clear" w:color="auto" w:fill="FFFFFF"/>
                        </w:rPr>
                      </w:pPr>
                    </w:p>
                    <w:p w14:paraId="1B64006A" w14:textId="6670A08C" w:rsidR="002E6100" w:rsidRDefault="002E6100" w:rsidP="00A1210A">
                      <w:pPr>
                        <w:rPr>
                          <w:rFonts w:ascii="Arial" w:hAnsi="Arial" w:cs="Arial"/>
                          <w:color w:val="1E1E1E"/>
                          <w:sz w:val="20"/>
                          <w:szCs w:val="20"/>
                          <w:shd w:val="clear" w:color="auto" w:fill="FFFFFF"/>
                        </w:rPr>
                      </w:pPr>
                    </w:p>
                    <w:p w14:paraId="09CC03FD" w14:textId="72C1AE50" w:rsidR="002E6100" w:rsidRDefault="002E6100" w:rsidP="00A1210A">
                      <w:pPr>
                        <w:rPr>
                          <w:rFonts w:ascii="Arial" w:hAnsi="Arial" w:cs="Arial"/>
                          <w:color w:val="1E1E1E"/>
                          <w:sz w:val="20"/>
                          <w:szCs w:val="20"/>
                          <w:shd w:val="clear" w:color="auto" w:fill="FFFFFF"/>
                        </w:rPr>
                      </w:pPr>
                    </w:p>
                    <w:p w14:paraId="0B49361E" w14:textId="12ADC48A" w:rsidR="002E6100" w:rsidRDefault="002E6100" w:rsidP="00A1210A">
                      <w:pPr>
                        <w:rPr>
                          <w:rFonts w:ascii="Arial" w:hAnsi="Arial" w:cs="Arial"/>
                          <w:color w:val="1E1E1E"/>
                          <w:sz w:val="20"/>
                          <w:szCs w:val="20"/>
                          <w:shd w:val="clear" w:color="auto" w:fill="FFFFFF"/>
                        </w:rPr>
                      </w:pPr>
                    </w:p>
                    <w:p w14:paraId="2F5998FB" w14:textId="1B4EAD87" w:rsidR="002E6100" w:rsidRDefault="002E6100" w:rsidP="00A1210A">
                      <w:pPr>
                        <w:rPr>
                          <w:rFonts w:ascii="Arial" w:hAnsi="Arial" w:cs="Arial"/>
                          <w:color w:val="1E1E1E"/>
                          <w:sz w:val="20"/>
                          <w:szCs w:val="20"/>
                          <w:shd w:val="clear" w:color="auto" w:fill="FFFFFF"/>
                        </w:rPr>
                      </w:pPr>
                    </w:p>
                    <w:p w14:paraId="3463CD70" w14:textId="73CD20C5" w:rsidR="002E6100" w:rsidRDefault="002E6100" w:rsidP="00A1210A">
                      <w:pPr>
                        <w:rPr>
                          <w:rFonts w:ascii="Arial" w:hAnsi="Arial" w:cs="Arial"/>
                          <w:color w:val="1E1E1E"/>
                          <w:sz w:val="20"/>
                          <w:szCs w:val="20"/>
                          <w:shd w:val="clear" w:color="auto" w:fill="FFFFFF"/>
                        </w:rPr>
                      </w:pPr>
                    </w:p>
                    <w:p w14:paraId="1F6F12AA" w14:textId="032BC938" w:rsidR="002E6100" w:rsidRDefault="002E6100" w:rsidP="00A1210A">
                      <w:pPr>
                        <w:rPr>
                          <w:rFonts w:ascii="Arial" w:hAnsi="Arial" w:cs="Arial"/>
                          <w:color w:val="1E1E1E"/>
                          <w:sz w:val="20"/>
                          <w:szCs w:val="20"/>
                          <w:shd w:val="clear" w:color="auto" w:fill="FFFFFF"/>
                        </w:rPr>
                      </w:pPr>
                    </w:p>
                    <w:p w14:paraId="41D32B6E" w14:textId="77777777" w:rsidR="002E6100" w:rsidRPr="00A1210A" w:rsidRDefault="002E6100" w:rsidP="00A1210A">
                      <w:pPr>
                        <w:rPr>
                          <w:rFonts w:ascii="Arial" w:hAnsi="Arial" w:cs="Arial"/>
                          <w:sz w:val="20"/>
                          <w:szCs w:val="20"/>
                        </w:rPr>
                      </w:pPr>
                    </w:p>
                  </w:txbxContent>
                </v:textbox>
                <w10:wrap anchorx="margin"/>
              </v:shape>
            </w:pict>
          </mc:Fallback>
        </mc:AlternateContent>
      </w:r>
    </w:p>
    <w:p w14:paraId="01FFAF9E" w14:textId="001F6E83" w:rsidR="00A1210A" w:rsidRDefault="00A1210A" w:rsidP="006A0285">
      <w:pPr>
        <w:jc w:val="center"/>
        <w:rPr>
          <w:rFonts w:ascii="Arial" w:hAnsi="Arial" w:cs="Arial"/>
          <w:b/>
          <w:bCs/>
          <w:sz w:val="44"/>
          <w:szCs w:val="20"/>
          <w:u w:val="single"/>
        </w:rPr>
      </w:pPr>
    </w:p>
    <w:p w14:paraId="41964CB5" w14:textId="77777777" w:rsidR="00A1210A" w:rsidRDefault="00A1210A" w:rsidP="006A0285">
      <w:pPr>
        <w:jc w:val="center"/>
        <w:rPr>
          <w:rFonts w:ascii="Arial" w:hAnsi="Arial" w:cs="Arial"/>
          <w:b/>
          <w:bCs/>
          <w:sz w:val="44"/>
          <w:szCs w:val="20"/>
          <w:u w:val="single"/>
        </w:rPr>
      </w:pPr>
    </w:p>
    <w:p w14:paraId="12E780EF" w14:textId="77777777" w:rsidR="00A1210A" w:rsidRDefault="00A1210A" w:rsidP="006A0285">
      <w:pPr>
        <w:jc w:val="center"/>
        <w:rPr>
          <w:rFonts w:ascii="Arial" w:hAnsi="Arial" w:cs="Arial"/>
          <w:b/>
          <w:bCs/>
          <w:sz w:val="44"/>
          <w:szCs w:val="20"/>
          <w:u w:val="single"/>
        </w:rPr>
      </w:pPr>
    </w:p>
    <w:p w14:paraId="720C5EB3" w14:textId="77777777" w:rsidR="00A1210A" w:rsidRDefault="00A1210A" w:rsidP="006A0285">
      <w:pPr>
        <w:jc w:val="center"/>
        <w:rPr>
          <w:rFonts w:ascii="Arial" w:hAnsi="Arial" w:cs="Arial"/>
          <w:b/>
          <w:bCs/>
          <w:sz w:val="44"/>
          <w:szCs w:val="20"/>
          <w:u w:val="single"/>
        </w:rPr>
      </w:pPr>
    </w:p>
    <w:p w14:paraId="307F83AB" w14:textId="77777777" w:rsidR="00A1210A" w:rsidRDefault="00A1210A" w:rsidP="006A0285">
      <w:pPr>
        <w:jc w:val="center"/>
        <w:rPr>
          <w:rFonts w:ascii="Arial" w:hAnsi="Arial" w:cs="Arial"/>
          <w:b/>
          <w:bCs/>
          <w:sz w:val="44"/>
          <w:szCs w:val="20"/>
          <w:u w:val="single"/>
        </w:rPr>
      </w:pPr>
    </w:p>
    <w:p w14:paraId="20B4B909" w14:textId="77777777" w:rsidR="00A1210A" w:rsidRDefault="00A1210A" w:rsidP="006A0285">
      <w:pPr>
        <w:jc w:val="center"/>
        <w:rPr>
          <w:rFonts w:ascii="Arial" w:hAnsi="Arial" w:cs="Arial"/>
          <w:b/>
          <w:bCs/>
          <w:sz w:val="44"/>
          <w:szCs w:val="20"/>
          <w:u w:val="single"/>
        </w:rPr>
      </w:pPr>
    </w:p>
    <w:p w14:paraId="29DBC7A7" w14:textId="77777777" w:rsidR="00A1210A" w:rsidRDefault="00A1210A" w:rsidP="006A0285">
      <w:pPr>
        <w:jc w:val="center"/>
        <w:rPr>
          <w:rFonts w:ascii="Arial" w:hAnsi="Arial" w:cs="Arial"/>
          <w:b/>
          <w:bCs/>
          <w:sz w:val="44"/>
          <w:szCs w:val="20"/>
          <w:u w:val="single"/>
        </w:rPr>
      </w:pPr>
    </w:p>
    <w:p w14:paraId="2A58C88E" w14:textId="77777777" w:rsidR="00A1210A" w:rsidRDefault="00A1210A" w:rsidP="006A0285">
      <w:pPr>
        <w:jc w:val="center"/>
        <w:rPr>
          <w:rFonts w:ascii="Arial" w:hAnsi="Arial" w:cs="Arial"/>
          <w:b/>
          <w:bCs/>
          <w:sz w:val="44"/>
          <w:szCs w:val="20"/>
          <w:u w:val="single"/>
        </w:rPr>
      </w:pPr>
    </w:p>
    <w:p w14:paraId="072895EB" w14:textId="77777777" w:rsidR="00A1210A" w:rsidRDefault="00A1210A" w:rsidP="006A0285">
      <w:pPr>
        <w:jc w:val="center"/>
        <w:rPr>
          <w:rFonts w:ascii="Arial" w:hAnsi="Arial" w:cs="Arial"/>
          <w:b/>
          <w:bCs/>
          <w:sz w:val="44"/>
          <w:szCs w:val="20"/>
          <w:u w:val="single"/>
        </w:rPr>
      </w:pPr>
    </w:p>
    <w:p w14:paraId="55C27170" w14:textId="77777777" w:rsidR="00A1210A" w:rsidRDefault="00A1210A" w:rsidP="006A0285">
      <w:pPr>
        <w:jc w:val="center"/>
        <w:rPr>
          <w:rFonts w:ascii="Arial" w:hAnsi="Arial" w:cs="Arial"/>
          <w:b/>
          <w:bCs/>
          <w:sz w:val="44"/>
          <w:szCs w:val="20"/>
          <w:u w:val="single"/>
        </w:rPr>
      </w:pPr>
    </w:p>
    <w:p w14:paraId="0E22530B" w14:textId="77777777" w:rsidR="00A1210A" w:rsidRDefault="00A1210A" w:rsidP="006A0285">
      <w:pPr>
        <w:jc w:val="center"/>
        <w:rPr>
          <w:rFonts w:ascii="Arial" w:hAnsi="Arial" w:cs="Arial"/>
          <w:b/>
          <w:bCs/>
          <w:sz w:val="44"/>
          <w:szCs w:val="20"/>
          <w:u w:val="single"/>
        </w:rPr>
      </w:pPr>
    </w:p>
    <w:p w14:paraId="706BD51B" w14:textId="77777777" w:rsidR="00A1210A" w:rsidRDefault="00A1210A" w:rsidP="006A0285">
      <w:pPr>
        <w:jc w:val="center"/>
        <w:rPr>
          <w:rFonts w:ascii="Arial" w:hAnsi="Arial" w:cs="Arial"/>
          <w:b/>
          <w:bCs/>
          <w:sz w:val="44"/>
          <w:szCs w:val="20"/>
          <w:u w:val="single"/>
        </w:rPr>
      </w:pPr>
    </w:p>
    <w:p w14:paraId="0CF0B8B5" w14:textId="77777777" w:rsidR="00A1210A" w:rsidRDefault="00A1210A" w:rsidP="007372FC">
      <w:pPr>
        <w:rPr>
          <w:rFonts w:ascii="Arial" w:hAnsi="Arial" w:cs="Arial"/>
          <w:b/>
          <w:bCs/>
          <w:sz w:val="44"/>
          <w:szCs w:val="20"/>
          <w:u w:val="single"/>
        </w:rPr>
      </w:pPr>
    </w:p>
    <w:p w14:paraId="337C8D35" w14:textId="7698BA17" w:rsidR="007057BB" w:rsidRPr="007057BB" w:rsidRDefault="002E6100" w:rsidP="007057BB">
      <w:pPr>
        <w:rPr>
          <w:rFonts w:ascii="Arial" w:hAnsi="Arial" w:cs="Arial"/>
          <w:b/>
          <w:bCs/>
          <w:sz w:val="44"/>
          <w:szCs w:val="20"/>
          <w:u w:val="single"/>
        </w:rPr>
      </w:pPr>
      <w:r>
        <w:rPr>
          <w:rFonts w:ascii="Arial" w:hAnsi="Arial" w:cs="Arial"/>
          <w:b/>
          <w:bCs/>
          <w:sz w:val="44"/>
          <w:szCs w:val="20"/>
          <w:u w:val="single"/>
        </w:rPr>
        <w:br w:type="page"/>
      </w:r>
    </w:p>
    <w:p w14:paraId="73860894" w14:textId="04B1BFEA" w:rsidR="007057BB" w:rsidRPr="00D70193" w:rsidRDefault="007057BB" w:rsidP="007057BB">
      <w:pPr>
        <w:pStyle w:val="ListParagraph"/>
        <w:widowControl w:val="0"/>
        <w:numPr>
          <w:ilvl w:val="0"/>
          <w:numId w:val="39"/>
        </w:numPr>
        <w:tabs>
          <w:tab w:val="left" w:pos="936"/>
        </w:tabs>
        <w:autoSpaceDE w:val="0"/>
        <w:autoSpaceDN w:val="0"/>
        <w:spacing w:line="276" w:lineRule="auto"/>
        <w:ind w:right="601"/>
        <w:rPr>
          <w:rFonts w:ascii="Arial" w:hAnsi="Arial" w:cs="Arial"/>
          <w:sz w:val="22"/>
          <w:szCs w:val="22"/>
        </w:rPr>
      </w:pPr>
      <w:r w:rsidRPr="00D70193">
        <w:rPr>
          <w:rFonts w:ascii="Arial" w:hAnsi="Arial" w:cs="Arial"/>
          <w:sz w:val="22"/>
          <w:szCs w:val="22"/>
        </w:rPr>
        <w:lastRenderedPageBreak/>
        <w:t xml:space="preserve">The story so far? </w:t>
      </w:r>
      <w:r w:rsidRPr="00D70193">
        <w:rPr>
          <w:rFonts w:ascii="Arial" w:hAnsi="Arial" w:cs="Arial"/>
          <w:i/>
          <w:iCs/>
          <w:sz w:val="22"/>
          <w:szCs w:val="22"/>
        </w:rPr>
        <w:t>(An overview of your career, achievements and career highlights up to 5 years)</w:t>
      </w:r>
      <w:r w:rsidRPr="00D70193">
        <w:rPr>
          <w:rFonts w:ascii="Arial" w:hAnsi="Arial" w:cs="Arial"/>
          <w:color w:val="FF0000"/>
          <w:sz w:val="22"/>
          <w:szCs w:val="22"/>
        </w:rPr>
        <w:t xml:space="preserve"> </w:t>
      </w:r>
    </w:p>
    <w:p w14:paraId="1C86F42D" w14:textId="67EC2FE8" w:rsidR="007057BB" w:rsidRPr="00D70193" w:rsidRDefault="007057BB" w:rsidP="007057BB">
      <w:pPr>
        <w:widowControl w:val="0"/>
        <w:tabs>
          <w:tab w:val="left" w:pos="936"/>
        </w:tabs>
        <w:autoSpaceDE w:val="0"/>
        <w:autoSpaceDN w:val="0"/>
        <w:spacing w:line="276" w:lineRule="auto"/>
        <w:ind w:right="601"/>
        <w:rPr>
          <w:rFonts w:ascii="Arial" w:hAnsi="Arial" w:cs="Arial"/>
          <w:sz w:val="20"/>
          <w:szCs w:val="20"/>
        </w:rPr>
      </w:pPr>
      <w:r w:rsidRPr="00D70193">
        <w:rPr>
          <w:rFonts w:ascii="Arial" w:hAnsi="Arial" w:cs="Arial"/>
          <w:color w:val="FF0000"/>
          <w:sz w:val="20"/>
          <w:szCs w:val="20"/>
        </w:rPr>
        <w:t>(max. 250 words</w:t>
      </w:r>
      <w:r w:rsidR="00D70193" w:rsidRPr="00D70193">
        <w:rPr>
          <w:rFonts w:ascii="Arial" w:hAnsi="Arial" w:cs="Arial"/>
          <w:color w:val="FF0000"/>
          <w:sz w:val="20"/>
          <w:szCs w:val="20"/>
        </w:rPr>
        <w:t xml:space="preserve"> - </w:t>
      </w:r>
      <w:r w:rsidRPr="00D70193">
        <w:rPr>
          <w:rFonts w:ascii="Arial" w:hAnsi="Arial" w:cs="Arial"/>
          <w:color w:val="FF0000"/>
          <w:sz w:val="20"/>
          <w:szCs w:val="20"/>
        </w:rPr>
        <w:t>25 marks)</w:t>
      </w:r>
    </w:p>
    <w:p w14:paraId="00522916" w14:textId="77777777" w:rsidR="007057BB" w:rsidRPr="009921DE" w:rsidRDefault="007057BB" w:rsidP="007057BB">
      <w:pPr>
        <w:spacing w:line="360" w:lineRule="auto"/>
        <w:ind w:left="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716223F9" wp14:editId="5D0B0735">
                <wp:simplePos x="0" y="0"/>
                <wp:positionH relativeFrom="margin">
                  <wp:posOffset>-171450</wp:posOffset>
                </wp:positionH>
                <wp:positionV relativeFrom="paragraph">
                  <wp:posOffset>176530</wp:posOffset>
                </wp:positionV>
                <wp:extent cx="6429375" cy="7498080"/>
                <wp:effectExtent l="0" t="0" r="28575" b="26670"/>
                <wp:wrapNone/>
                <wp:docPr id="7" name="Text Box 7"/>
                <wp:cNvGraphicFramePr/>
                <a:graphic xmlns:a="http://schemas.openxmlformats.org/drawingml/2006/main">
                  <a:graphicData uri="http://schemas.microsoft.com/office/word/2010/wordprocessingShape">
                    <wps:wsp>
                      <wps:cNvSpPr txBox="1"/>
                      <wps:spPr>
                        <a:xfrm>
                          <a:off x="0" y="0"/>
                          <a:ext cx="6429375" cy="7498080"/>
                        </a:xfrm>
                        <a:prstGeom prst="rect">
                          <a:avLst/>
                        </a:prstGeom>
                        <a:solidFill>
                          <a:schemeClr val="lt1"/>
                        </a:solidFill>
                        <a:ln w="6350">
                          <a:solidFill>
                            <a:prstClr val="black"/>
                          </a:solidFill>
                        </a:ln>
                      </wps:spPr>
                      <wps:txbx>
                        <w:txbxContent>
                          <w:p w14:paraId="0511FBF0" w14:textId="77777777" w:rsidR="007057BB" w:rsidRDefault="007057BB" w:rsidP="007057BB">
                            <w:pPr>
                              <w:rPr>
                                <w:rFonts w:ascii="Arial" w:hAnsi="Arial" w:cs="Arial"/>
                                <w:color w:val="1E1E1E"/>
                                <w:sz w:val="20"/>
                                <w:szCs w:val="20"/>
                                <w:shd w:val="clear" w:color="auto" w:fill="FFFFFF"/>
                              </w:rPr>
                            </w:pPr>
                            <w:r w:rsidRPr="00A1210A">
                              <w:rPr>
                                <w:rFonts w:ascii="Arial" w:hAnsi="Arial" w:cs="Arial"/>
                                <w:color w:val="1E1E1E"/>
                                <w:sz w:val="20"/>
                                <w:szCs w:val="20"/>
                                <w:shd w:val="clear" w:color="auto" w:fill="FFFFFF"/>
                              </w:rPr>
                              <w:t xml:space="preserve"> </w:t>
                            </w:r>
                          </w:p>
                          <w:p w14:paraId="1DFAE953" w14:textId="77777777" w:rsidR="007057BB" w:rsidRDefault="007057BB" w:rsidP="007057BB">
                            <w:pPr>
                              <w:rPr>
                                <w:rFonts w:ascii="Arial" w:hAnsi="Arial" w:cs="Arial"/>
                                <w:color w:val="1E1E1E"/>
                                <w:sz w:val="20"/>
                                <w:szCs w:val="20"/>
                                <w:shd w:val="clear" w:color="auto" w:fill="FFFFFF"/>
                              </w:rPr>
                            </w:pPr>
                          </w:p>
                          <w:p w14:paraId="3DD5E567" w14:textId="77777777" w:rsidR="007057BB" w:rsidRDefault="007057BB" w:rsidP="007057BB">
                            <w:pPr>
                              <w:rPr>
                                <w:rFonts w:ascii="Arial" w:hAnsi="Arial" w:cs="Arial"/>
                                <w:color w:val="1E1E1E"/>
                                <w:sz w:val="20"/>
                                <w:szCs w:val="20"/>
                                <w:shd w:val="clear" w:color="auto" w:fill="FFFFFF"/>
                              </w:rPr>
                            </w:pPr>
                          </w:p>
                          <w:p w14:paraId="51CE6880" w14:textId="77777777" w:rsidR="007057BB" w:rsidRDefault="007057BB" w:rsidP="007057BB">
                            <w:pPr>
                              <w:rPr>
                                <w:rFonts w:ascii="Arial" w:hAnsi="Arial" w:cs="Arial"/>
                                <w:color w:val="1E1E1E"/>
                                <w:sz w:val="20"/>
                                <w:szCs w:val="20"/>
                                <w:shd w:val="clear" w:color="auto" w:fill="FFFFFF"/>
                              </w:rPr>
                            </w:pPr>
                          </w:p>
                          <w:p w14:paraId="768BC64C" w14:textId="77777777" w:rsidR="007057BB" w:rsidRDefault="007057BB" w:rsidP="007057BB">
                            <w:pPr>
                              <w:rPr>
                                <w:rFonts w:ascii="Arial" w:hAnsi="Arial" w:cs="Arial"/>
                                <w:color w:val="1E1E1E"/>
                                <w:sz w:val="20"/>
                                <w:szCs w:val="20"/>
                                <w:shd w:val="clear" w:color="auto" w:fill="FFFFFF"/>
                              </w:rPr>
                            </w:pPr>
                          </w:p>
                          <w:p w14:paraId="6B433C9B" w14:textId="77777777" w:rsidR="007057BB" w:rsidRDefault="007057BB" w:rsidP="007057BB">
                            <w:pPr>
                              <w:rPr>
                                <w:rFonts w:ascii="Arial" w:hAnsi="Arial" w:cs="Arial"/>
                                <w:color w:val="1E1E1E"/>
                                <w:sz w:val="20"/>
                                <w:szCs w:val="20"/>
                                <w:shd w:val="clear" w:color="auto" w:fill="FFFFFF"/>
                              </w:rPr>
                            </w:pPr>
                          </w:p>
                          <w:p w14:paraId="0D78EED6" w14:textId="77777777" w:rsidR="007057BB" w:rsidRDefault="007057BB" w:rsidP="007057BB">
                            <w:pPr>
                              <w:rPr>
                                <w:rFonts w:ascii="Arial" w:hAnsi="Arial" w:cs="Arial"/>
                                <w:color w:val="1E1E1E"/>
                                <w:sz w:val="20"/>
                                <w:szCs w:val="20"/>
                                <w:shd w:val="clear" w:color="auto" w:fill="FFFFFF"/>
                              </w:rPr>
                            </w:pPr>
                          </w:p>
                          <w:p w14:paraId="736F4A33" w14:textId="77777777" w:rsidR="007057BB" w:rsidRDefault="007057BB" w:rsidP="007057BB">
                            <w:pPr>
                              <w:rPr>
                                <w:rFonts w:ascii="Arial" w:hAnsi="Arial" w:cs="Arial"/>
                                <w:color w:val="1E1E1E"/>
                                <w:sz w:val="20"/>
                                <w:szCs w:val="20"/>
                                <w:shd w:val="clear" w:color="auto" w:fill="FFFFFF"/>
                              </w:rPr>
                            </w:pPr>
                          </w:p>
                          <w:p w14:paraId="0F7E8B27" w14:textId="77777777" w:rsidR="007057BB" w:rsidRDefault="007057BB" w:rsidP="007057BB">
                            <w:pPr>
                              <w:rPr>
                                <w:rFonts w:ascii="Arial" w:hAnsi="Arial" w:cs="Arial"/>
                                <w:color w:val="1E1E1E"/>
                                <w:sz w:val="20"/>
                                <w:szCs w:val="20"/>
                                <w:shd w:val="clear" w:color="auto" w:fill="FFFFFF"/>
                              </w:rPr>
                            </w:pPr>
                          </w:p>
                          <w:p w14:paraId="04AD1E21" w14:textId="77777777" w:rsidR="007057BB" w:rsidRDefault="007057BB" w:rsidP="007057BB">
                            <w:pPr>
                              <w:rPr>
                                <w:rFonts w:ascii="Arial" w:hAnsi="Arial" w:cs="Arial"/>
                                <w:color w:val="1E1E1E"/>
                                <w:sz w:val="20"/>
                                <w:szCs w:val="20"/>
                                <w:shd w:val="clear" w:color="auto" w:fill="FFFFFF"/>
                              </w:rPr>
                            </w:pPr>
                          </w:p>
                          <w:p w14:paraId="00698BFE" w14:textId="77777777" w:rsidR="007057BB" w:rsidRDefault="007057BB" w:rsidP="007057BB">
                            <w:pPr>
                              <w:rPr>
                                <w:rFonts w:ascii="Arial" w:hAnsi="Arial" w:cs="Arial"/>
                                <w:color w:val="1E1E1E"/>
                                <w:sz w:val="20"/>
                                <w:szCs w:val="20"/>
                                <w:shd w:val="clear" w:color="auto" w:fill="FFFFFF"/>
                              </w:rPr>
                            </w:pPr>
                          </w:p>
                          <w:p w14:paraId="6C2C44FF" w14:textId="77777777" w:rsidR="007057BB" w:rsidRDefault="007057BB" w:rsidP="007057BB">
                            <w:pPr>
                              <w:rPr>
                                <w:rFonts w:ascii="Arial" w:hAnsi="Arial" w:cs="Arial"/>
                                <w:color w:val="1E1E1E"/>
                                <w:sz w:val="20"/>
                                <w:szCs w:val="20"/>
                                <w:shd w:val="clear" w:color="auto" w:fill="FFFFFF"/>
                              </w:rPr>
                            </w:pPr>
                          </w:p>
                          <w:p w14:paraId="795FCD8A" w14:textId="77777777" w:rsidR="007057BB" w:rsidRDefault="007057BB" w:rsidP="007057BB">
                            <w:pPr>
                              <w:rPr>
                                <w:rFonts w:ascii="Arial" w:hAnsi="Arial" w:cs="Arial"/>
                                <w:color w:val="1E1E1E"/>
                                <w:sz w:val="20"/>
                                <w:szCs w:val="20"/>
                                <w:shd w:val="clear" w:color="auto" w:fill="FFFFFF"/>
                              </w:rPr>
                            </w:pPr>
                          </w:p>
                          <w:p w14:paraId="6B5D2CBA" w14:textId="77777777" w:rsidR="007057BB" w:rsidRDefault="007057BB" w:rsidP="007057BB">
                            <w:pPr>
                              <w:rPr>
                                <w:rFonts w:ascii="Arial" w:hAnsi="Arial" w:cs="Arial"/>
                                <w:color w:val="1E1E1E"/>
                                <w:sz w:val="20"/>
                                <w:szCs w:val="20"/>
                                <w:shd w:val="clear" w:color="auto" w:fill="FFFFFF"/>
                              </w:rPr>
                            </w:pPr>
                          </w:p>
                          <w:p w14:paraId="7089D6AD" w14:textId="77777777" w:rsidR="007057BB" w:rsidRDefault="007057BB" w:rsidP="007057BB">
                            <w:pPr>
                              <w:rPr>
                                <w:rFonts w:ascii="Arial" w:hAnsi="Arial" w:cs="Arial"/>
                                <w:color w:val="1E1E1E"/>
                                <w:sz w:val="20"/>
                                <w:szCs w:val="20"/>
                                <w:shd w:val="clear" w:color="auto" w:fill="FFFFFF"/>
                              </w:rPr>
                            </w:pPr>
                          </w:p>
                          <w:p w14:paraId="72FD9578" w14:textId="77777777" w:rsidR="007057BB" w:rsidRDefault="007057BB" w:rsidP="007057BB">
                            <w:pPr>
                              <w:rPr>
                                <w:rFonts w:ascii="Arial" w:hAnsi="Arial" w:cs="Arial"/>
                                <w:color w:val="1E1E1E"/>
                                <w:sz w:val="20"/>
                                <w:szCs w:val="20"/>
                                <w:shd w:val="clear" w:color="auto" w:fill="FFFFFF"/>
                              </w:rPr>
                            </w:pPr>
                          </w:p>
                          <w:p w14:paraId="055C08B8" w14:textId="77777777" w:rsidR="007057BB" w:rsidRDefault="007057BB" w:rsidP="007057BB">
                            <w:pPr>
                              <w:rPr>
                                <w:rFonts w:ascii="Arial" w:hAnsi="Arial" w:cs="Arial"/>
                                <w:color w:val="1E1E1E"/>
                                <w:sz w:val="20"/>
                                <w:szCs w:val="20"/>
                                <w:shd w:val="clear" w:color="auto" w:fill="FFFFFF"/>
                              </w:rPr>
                            </w:pPr>
                          </w:p>
                          <w:p w14:paraId="36C73284" w14:textId="77777777" w:rsidR="007057BB" w:rsidRDefault="007057BB" w:rsidP="007057BB">
                            <w:pPr>
                              <w:rPr>
                                <w:rFonts w:ascii="Arial" w:hAnsi="Arial" w:cs="Arial"/>
                                <w:color w:val="1E1E1E"/>
                                <w:sz w:val="20"/>
                                <w:szCs w:val="20"/>
                                <w:shd w:val="clear" w:color="auto" w:fill="FFFFFF"/>
                              </w:rPr>
                            </w:pPr>
                          </w:p>
                          <w:p w14:paraId="12E9CA39" w14:textId="77777777" w:rsidR="007057BB" w:rsidRDefault="007057BB" w:rsidP="007057BB">
                            <w:pPr>
                              <w:rPr>
                                <w:rFonts w:ascii="Arial" w:hAnsi="Arial" w:cs="Arial"/>
                                <w:color w:val="1E1E1E"/>
                                <w:sz w:val="20"/>
                                <w:szCs w:val="20"/>
                                <w:shd w:val="clear" w:color="auto" w:fill="FFFFFF"/>
                              </w:rPr>
                            </w:pPr>
                          </w:p>
                          <w:p w14:paraId="2DFF9F23" w14:textId="77777777" w:rsidR="007057BB" w:rsidRDefault="007057BB" w:rsidP="007057BB">
                            <w:pPr>
                              <w:rPr>
                                <w:rFonts w:ascii="Arial" w:hAnsi="Arial" w:cs="Arial"/>
                                <w:color w:val="1E1E1E"/>
                                <w:sz w:val="20"/>
                                <w:szCs w:val="20"/>
                                <w:shd w:val="clear" w:color="auto" w:fill="FFFFFF"/>
                              </w:rPr>
                            </w:pPr>
                          </w:p>
                          <w:p w14:paraId="4288BE8F" w14:textId="77777777" w:rsidR="007057BB" w:rsidRDefault="007057BB" w:rsidP="007057BB">
                            <w:pPr>
                              <w:rPr>
                                <w:rFonts w:ascii="Arial" w:hAnsi="Arial" w:cs="Arial"/>
                                <w:color w:val="1E1E1E"/>
                                <w:sz w:val="20"/>
                                <w:szCs w:val="20"/>
                                <w:shd w:val="clear" w:color="auto" w:fill="FFFFFF"/>
                              </w:rPr>
                            </w:pPr>
                          </w:p>
                          <w:p w14:paraId="13033A4F" w14:textId="77777777" w:rsidR="007057BB" w:rsidRDefault="007057BB" w:rsidP="007057BB">
                            <w:pPr>
                              <w:rPr>
                                <w:rFonts w:ascii="Arial" w:hAnsi="Arial" w:cs="Arial"/>
                                <w:color w:val="1E1E1E"/>
                                <w:sz w:val="20"/>
                                <w:szCs w:val="20"/>
                                <w:shd w:val="clear" w:color="auto" w:fill="FFFFFF"/>
                              </w:rPr>
                            </w:pPr>
                          </w:p>
                          <w:p w14:paraId="7DE0B1AD" w14:textId="77777777" w:rsidR="007057BB" w:rsidRDefault="007057BB" w:rsidP="007057BB">
                            <w:pPr>
                              <w:rPr>
                                <w:rFonts w:ascii="Arial" w:hAnsi="Arial" w:cs="Arial"/>
                                <w:color w:val="1E1E1E"/>
                                <w:sz w:val="20"/>
                                <w:szCs w:val="20"/>
                                <w:shd w:val="clear" w:color="auto" w:fill="FFFFFF"/>
                              </w:rPr>
                            </w:pPr>
                          </w:p>
                          <w:p w14:paraId="300D36E7" w14:textId="77777777" w:rsidR="007057BB" w:rsidRDefault="007057BB" w:rsidP="007057BB">
                            <w:pPr>
                              <w:rPr>
                                <w:rFonts w:ascii="Arial" w:hAnsi="Arial" w:cs="Arial"/>
                                <w:color w:val="1E1E1E"/>
                                <w:sz w:val="20"/>
                                <w:szCs w:val="20"/>
                                <w:shd w:val="clear" w:color="auto" w:fill="FFFFFF"/>
                              </w:rPr>
                            </w:pPr>
                          </w:p>
                          <w:p w14:paraId="06001BE8" w14:textId="77777777" w:rsidR="007057BB" w:rsidRDefault="007057BB" w:rsidP="007057BB">
                            <w:pPr>
                              <w:rPr>
                                <w:rFonts w:ascii="Arial" w:hAnsi="Arial" w:cs="Arial"/>
                                <w:color w:val="1E1E1E"/>
                                <w:sz w:val="20"/>
                                <w:szCs w:val="20"/>
                                <w:shd w:val="clear" w:color="auto" w:fill="FFFFFF"/>
                              </w:rPr>
                            </w:pPr>
                          </w:p>
                          <w:p w14:paraId="4D3B3A8B" w14:textId="77777777" w:rsidR="007057BB" w:rsidRDefault="007057BB" w:rsidP="007057BB">
                            <w:pPr>
                              <w:rPr>
                                <w:rFonts w:ascii="Arial" w:hAnsi="Arial" w:cs="Arial"/>
                                <w:color w:val="1E1E1E"/>
                                <w:sz w:val="20"/>
                                <w:szCs w:val="20"/>
                                <w:shd w:val="clear" w:color="auto" w:fill="FFFFFF"/>
                              </w:rPr>
                            </w:pPr>
                          </w:p>
                          <w:p w14:paraId="7441C73A" w14:textId="77777777" w:rsidR="007057BB" w:rsidRDefault="007057BB" w:rsidP="007057BB">
                            <w:pPr>
                              <w:rPr>
                                <w:rFonts w:ascii="Arial" w:hAnsi="Arial" w:cs="Arial"/>
                                <w:color w:val="1E1E1E"/>
                                <w:sz w:val="20"/>
                                <w:szCs w:val="20"/>
                                <w:shd w:val="clear" w:color="auto" w:fill="FFFFFF"/>
                              </w:rPr>
                            </w:pPr>
                          </w:p>
                          <w:p w14:paraId="1A84E905" w14:textId="77777777" w:rsidR="007057BB" w:rsidRDefault="007057BB" w:rsidP="007057BB">
                            <w:pPr>
                              <w:rPr>
                                <w:rFonts w:ascii="Arial" w:hAnsi="Arial" w:cs="Arial"/>
                                <w:color w:val="1E1E1E"/>
                                <w:sz w:val="20"/>
                                <w:szCs w:val="20"/>
                                <w:shd w:val="clear" w:color="auto" w:fill="FFFFFF"/>
                              </w:rPr>
                            </w:pPr>
                          </w:p>
                          <w:p w14:paraId="77EC1C7C" w14:textId="77777777" w:rsidR="007057BB" w:rsidRDefault="007057BB" w:rsidP="007057BB">
                            <w:pPr>
                              <w:rPr>
                                <w:rFonts w:ascii="Arial" w:hAnsi="Arial" w:cs="Arial"/>
                                <w:color w:val="1E1E1E"/>
                                <w:sz w:val="20"/>
                                <w:szCs w:val="20"/>
                                <w:shd w:val="clear" w:color="auto" w:fill="FFFFFF"/>
                              </w:rPr>
                            </w:pPr>
                          </w:p>
                          <w:p w14:paraId="380DBFAD" w14:textId="77777777" w:rsidR="007057BB" w:rsidRDefault="007057BB" w:rsidP="007057BB">
                            <w:pPr>
                              <w:rPr>
                                <w:rFonts w:ascii="Arial" w:hAnsi="Arial" w:cs="Arial"/>
                                <w:color w:val="1E1E1E"/>
                                <w:sz w:val="20"/>
                                <w:szCs w:val="20"/>
                                <w:shd w:val="clear" w:color="auto" w:fill="FFFFFF"/>
                              </w:rPr>
                            </w:pPr>
                          </w:p>
                          <w:p w14:paraId="027F28CB" w14:textId="77777777" w:rsidR="007057BB" w:rsidRDefault="007057BB" w:rsidP="007057BB">
                            <w:pPr>
                              <w:rPr>
                                <w:rFonts w:ascii="Arial" w:hAnsi="Arial" w:cs="Arial"/>
                                <w:color w:val="1E1E1E"/>
                                <w:sz w:val="20"/>
                                <w:szCs w:val="20"/>
                                <w:shd w:val="clear" w:color="auto" w:fill="FFFFFF"/>
                              </w:rPr>
                            </w:pPr>
                          </w:p>
                          <w:p w14:paraId="634C9829" w14:textId="77777777" w:rsidR="007057BB" w:rsidRDefault="007057BB" w:rsidP="007057BB">
                            <w:pPr>
                              <w:rPr>
                                <w:rFonts w:ascii="Arial" w:hAnsi="Arial" w:cs="Arial"/>
                                <w:color w:val="1E1E1E"/>
                                <w:sz w:val="20"/>
                                <w:szCs w:val="20"/>
                                <w:shd w:val="clear" w:color="auto" w:fill="FFFFFF"/>
                              </w:rPr>
                            </w:pPr>
                          </w:p>
                          <w:p w14:paraId="0C764161" w14:textId="77777777" w:rsidR="007057BB" w:rsidRDefault="007057BB" w:rsidP="007057BB">
                            <w:pPr>
                              <w:rPr>
                                <w:rFonts w:ascii="Arial" w:hAnsi="Arial" w:cs="Arial"/>
                                <w:color w:val="1E1E1E"/>
                                <w:sz w:val="20"/>
                                <w:szCs w:val="20"/>
                                <w:shd w:val="clear" w:color="auto" w:fill="FFFFFF"/>
                              </w:rPr>
                            </w:pPr>
                          </w:p>
                          <w:p w14:paraId="2FB6E09C" w14:textId="77777777" w:rsidR="007057BB" w:rsidRDefault="007057BB" w:rsidP="007057BB">
                            <w:pPr>
                              <w:rPr>
                                <w:rFonts w:ascii="Arial" w:hAnsi="Arial" w:cs="Arial"/>
                                <w:color w:val="1E1E1E"/>
                                <w:sz w:val="20"/>
                                <w:szCs w:val="20"/>
                                <w:shd w:val="clear" w:color="auto" w:fill="FFFFFF"/>
                              </w:rPr>
                            </w:pPr>
                          </w:p>
                          <w:p w14:paraId="15D38742" w14:textId="77777777" w:rsidR="007057BB" w:rsidRDefault="007057BB" w:rsidP="007057BB">
                            <w:pPr>
                              <w:rPr>
                                <w:rFonts w:ascii="Arial" w:hAnsi="Arial" w:cs="Arial"/>
                                <w:color w:val="1E1E1E"/>
                                <w:sz w:val="20"/>
                                <w:szCs w:val="20"/>
                                <w:shd w:val="clear" w:color="auto" w:fill="FFFFFF"/>
                              </w:rPr>
                            </w:pPr>
                          </w:p>
                          <w:p w14:paraId="6EF8A67F" w14:textId="77777777" w:rsidR="007057BB" w:rsidRDefault="007057BB" w:rsidP="007057BB">
                            <w:pPr>
                              <w:rPr>
                                <w:rFonts w:ascii="Arial" w:hAnsi="Arial" w:cs="Arial"/>
                                <w:color w:val="1E1E1E"/>
                                <w:sz w:val="20"/>
                                <w:szCs w:val="20"/>
                                <w:shd w:val="clear" w:color="auto" w:fill="FFFFFF"/>
                              </w:rPr>
                            </w:pPr>
                          </w:p>
                          <w:p w14:paraId="541846D4" w14:textId="77777777" w:rsidR="007057BB" w:rsidRDefault="007057BB" w:rsidP="007057BB">
                            <w:pPr>
                              <w:rPr>
                                <w:rFonts w:ascii="Arial" w:hAnsi="Arial" w:cs="Arial"/>
                                <w:color w:val="1E1E1E"/>
                                <w:sz w:val="20"/>
                                <w:szCs w:val="20"/>
                                <w:shd w:val="clear" w:color="auto" w:fill="FFFFFF"/>
                              </w:rPr>
                            </w:pPr>
                          </w:p>
                          <w:p w14:paraId="4262140C" w14:textId="77777777" w:rsidR="007057BB" w:rsidRDefault="007057BB" w:rsidP="007057BB">
                            <w:pPr>
                              <w:rPr>
                                <w:rFonts w:ascii="Arial" w:hAnsi="Arial" w:cs="Arial"/>
                                <w:color w:val="1E1E1E"/>
                                <w:sz w:val="20"/>
                                <w:szCs w:val="20"/>
                                <w:shd w:val="clear" w:color="auto" w:fill="FFFFFF"/>
                              </w:rPr>
                            </w:pPr>
                          </w:p>
                          <w:p w14:paraId="47A7F2D1" w14:textId="77777777" w:rsidR="007057BB" w:rsidRDefault="007057BB" w:rsidP="007057BB">
                            <w:pPr>
                              <w:rPr>
                                <w:rFonts w:ascii="Arial" w:hAnsi="Arial" w:cs="Arial"/>
                                <w:color w:val="1E1E1E"/>
                                <w:sz w:val="20"/>
                                <w:szCs w:val="20"/>
                                <w:shd w:val="clear" w:color="auto" w:fill="FFFFFF"/>
                              </w:rPr>
                            </w:pPr>
                          </w:p>
                          <w:p w14:paraId="111B0954" w14:textId="77777777" w:rsidR="007057BB" w:rsidRDefault="007057BB" w:rsidP="007057BB">
                            <w:pPr>
                              <w:rPr>
                                <w:rFonts w:ascii="Arial" w:hAnsi="Arial" w:cs="Arial"/>
                                <w:color w:val="1E1E1E"/>
                                <w:sz w:val="20"/>
                                <w:szCs w:val="20"/>
                                <w:shd w:val="clear" w:color="auto" w:fill="FFFFFF"/>
                              </w:rPr>
                            </w:pPr>
                          </w:p>
                          <w:p w14:paraId="5541A758" w14:textId="77777777" w:rsidR="007057BB" w:rsidRDefault="007057BB" w:rsidP="007057BB">
                            <w:pPr>
                              <w:rPr>
                                <w:rFonts w:ascii="Arial" w:hAnsi="Arial" w:cs="Arial"/>
                                <w:color w:val="1E1E1E"/>
                                <w:sz w:val="20"/>
                                <w:szCs w:val="20"/>
                                <w:shd w:val="clear" w:color="auto" w:fill="FFFFFF"/>
                              </w:rPr>
                            </w:pPr>
                          </w:p>
                          <w:p w14:paraId="52BDADEA" w14:textId="77777777" w:rsidR="007057BB" w:rsidRDefault="007057BB" w:rsidP="007057BB">
                            <w:pPr>
                              <w:rPr>
                                <w:rFonts w:ascii="Arial" w:hAnsi="Arial" w:cs="Arial"/>
                                <w:color w:val="1E1E1E"/>
                                <w:sz w:val="20"/>
                                <w:szCs w:val="20"/>
                                <w:shd w:val="clear" w:color="auto" w:fill="FFFFFF"/>
                              </w:rPr>
                            </w:pPr>
                          </w:p>
                          <w:p w14:paraId="51C5C6C5" w14:textId="77777777" w:rsidR="007057BB" w:rsidRDefault="007057BB" w:rsidP="007057BB">
                            <w:pPr>
                              <w:rPr>
                                <w:rFonts w:ascii="Arial" w:hAnsi="Arial" w:cs="Arial"/>
                                <w:color w:val="1E1E1E"/>
                                <w:sz w:val="20"/>
                                <w:szCs w:val="20"/>
                                <w:shd w:val="clear" w:color="auto" w:fill="FFFFFF"/>
                              </w:rPr>
                            </w:pPr>
                          </w:p>
                          <w:p w14:paraId="2B674876" w14:textId="77777777" w:rsidR="007057BB" w:rsidRDefault="007057BB" w:rsidP="007057BB">
                            <w:pPr>
                              <w:rPr>
                                <w:rFonts w:ascii="Arial" w:hAnsi="Arial" w:cs="Arial"/>
                                <w:color w:val="1E1E1E"/>
                                <w:sz w:val="20"/>
                                <w:szCs w:val="20"/>
                                <w:shd w:val="clear" w:color="auto" w:fill="FFFFFF"/>
                              </w:rPr>
                            </w:pPr>
                          </w:p>
                          <w:p w14:paraId="3453A8FD" w14:textId="77777777" w:rsidR="007057BB" w:rsidRDefault="007057BB" w:rsidP="007057BB">
                            <w:pPr>
                              <w:rPr>
                                <w:rFonts w:ascii="Arial" w:hAnsi="Arial" w:cs="Arial"/>
                                <w:color w:val="1E1E1E"/>
                                <w:sz w:val="20"/>
                                <w:szCs w:val="20"/>
                                <w:shd w:val="clear" w:color="auto" w:fill="FFFFFF"/>
                              </w:rPr>
                            </w:pPr>
                          </w:p>
                          <w:p w14:paraId="0886CEC0" w14:textId="77777777" w:rsidR="007057BB" w:rsidRDefault="007057BB" w:rsidP="007057BB">
                            <w:pPr>
                              <w:rPr>
                                <w:rFonts w:ascii="Arial" w:hAnsi="Arial" w:cs="Arial"/>
                                <w:color w:val="1E1E1E"/>
                                <w:sz w:val="20"/>
                                <w:szCs w:val="20"/>
                                <w:shd w:val="clear" w:color="auto" w:fill="FFFFFF"/>
                              </w:rPr>
                            </w:pPr>
                          </w:p>
                          <w:p w14:paraId="36B65140" w14:textId="77777777" w:rsidR="007057BB" w:rsidRDefault="007057BB" w:rsidP="007057BB">
                            <w:pPr>
                              <w:rPr>
                                <w:rFonts w:ascii="Arial" w:hAnsi="Arial" w:cs="Arial"/>
                                <w:color w:val="1E1E1E"/>
                                <w:sz w:val="20"/>
                                <w:szCs w:val="20"/>
                                <w:shd w:val="clear" w:color="auto" w:fill="FFFFFF"/>
                              </w:rPr>
                            </w:pPr>
                          </w:p>
                          <w:p w14:paraId="0B57D241" w14:textId="77777777" w:rsidR="007057BB" w:rsidRPr="00A1210A" w:rsidRDefault="007057BB" w:rsidP="007057BB">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223F9" id="Text Box 7" o:spid="_x0000_s1027" type="#_x0000_t202" style="position:absolute;left:0;text-align:left;margin-left:-13.5pt;margin-top:13.9pt;width:506.25pt;height:590.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" fillcolor="white [3201]" strokeweight=".5pt">
                <v:textbox>
                  <w:txbxContent>
                    <w:p w14:paraId="0511FBF0" w14:textId="77777777" w:rsidR="007057BB" w:rsidRDefault="007057BB" w:rsidP="007057BB">
                      <w:pPr>
                        <w:rPr>
                          <w:rFonts w:ascii="Arial" w:hAnsi="Arial" w:cs="Arial"/>
                          <w:color w:val="1E1E1E"/>
                          <w:sz w:val="20"/>
                          <w:szCs w:val="20"/>
                          <w:shd w:val="clear" w:color="auto" w:fill="FFFFFF"/>
                        </w:rPr>
                      </w:pPr>
                      <w:r w:rsidRPr="00A1210A">
                        <w:rPr>
                          <w:rFonts w:ascii="Arial" w:hAnsi="Arial" w:cs="Arial"/>
                          <w:color w:val="1E1E1E"/>
                          <w:sz w:val="20"/>
                          <w:szCs w:val="20"/>
                          <w:shd w:val="clear" w:color="auto" w:fill="FFFFFF"/>
                        </w:rPr>
                        <w:t xml:space="preserve"> </w:t>
                      </w:r>
                    </w:p>
                    <w:p w14:paraId="1DFAE953" w14:textId="77777777" w:rsidR="007057BB" w:rsidRDefault="007057BB" w:rsidP="007057BB">
                      <w:pPr>
                        <w:rPr>
                          <w:rFonts w:ascii="Arial" w:hAnsi="Arial" w:cs="Arial"/>
                          <w:color w:val="1E1E1E"/>
                          <w:sz w:val="20"/>
                          <w:szCs w:val="20"/>
                          <w:shd w:val="clear" w:color="auto" w:fill="FFFFFF"/>
                        </w:rPr>
                      </w:pPr>
                    </w:p>
                    <w:p w14:paraId="3DD5E567" w14:textId="77777777" w:rsidR="007057BB" w:rsidRDefault="007057BB" w:rsidP="007057BB">
                      <w:pPr>
                        <w:rPr>
                          <w:rFonts w:ascii="Arial" w:hAnsi="Arial" w:cs="Arial"/>
                          <w:color w:val="1E1E1E"/>
                          <w:sz w:val="20"/>
                          <w:szCs w:val="20"/>
                          <w:shd w:val="clear" w:color="auto" w:fill="FFFFFF"/>
                        </w:rPr>
                      </w:pPr>
                    </w:p>
                    <w:p w14:paraId="51CE6880" w14:textId="77777777" w:rsidR="007057BB" w:rsidRDefault="007057BB" w:rsidP="007057BB">
                      <w:pPr>
                        <w:rPr>
                          <w:rFonts w:ascii="Arial" w:hAnsi="Arial" w:cs="Arial"/>
                          <w:color w:val="1E1E1E"/>
                          <w:sz w:val="20"/>
                          <w:szCs w:val="20"/>
                          <w:shd w:val="clear" w:color="auto" w:fill="FFFFFF"/>
                        </w:rPr>
                      </w:pPr>
                    </w:p>
                    <w:p w14:paraId="768BC64C" w14:textId="77777777" w:rsidR="007057BB" w:rsidRDefault="007057BB" w:rsidP="007057BB">
                      <w:pPr>
                        <w:rPr>
                          <w:rFonts w:ascii="Arial" w:hAnsi="Arial" w:cs="Arial"/>
                          <w:color w:val="1E1E1E"/>
                          <w:sz w:val="20"/>
                          <w:szCs w:val="20"/>
                          <w:shd w:val="clear" w:color="auto" w:fill="FFFFFF"/>
                        </w:rPr>
                      </w:pPr>
                    </w:p>
                    <w:p w14:paraId="6B433C9B" w14:textId="77777777" w:rsidR="007057BB" w:rsidRDefault="007057BB" w:rsidP="007057BB">
                      <w:pPr>
                        <w:rPr>
                          <w:rFonts w:ascii="Arial" w:hAnsi="Arial" w:cs="Arial"/>
                          <w:color w:val="1E1E1E"/>
                          <w:sz w:val="20"/>
                          <w:szCs w:val="20"/>
                          <w:shd w:val="clear" w:color="auto" w:fill="FFFFFF"/>
                        </w:rPr>
                      </w:pPr>
                    </w:p>
                    <w:p w14:paraId="0D78EED6" w14:textId="77777777" w:rsidR="007057BB" w:rsidRDefault="007057BB" w:rsidP="007057BB">
                      <w:pPr>
                        <w:rPr>
                          <w:rFonts w:ascii="Arial" w:hAnsi="Arial" w:cs="Arial"/>
                          <w:color w:val="1E1E1E"/>
                          <w:sz w:val="20"/>
                          <w:szCs w:val="20"/>
                          <w:shd w:val="clear" w:color="auto" w:fill="FFFFFF"/>
                        </w:rPr>
                      </w:pPr>
                    </w:p>
                    <w:p w14:paraId="736F4A33" w14:textId="77777777" w:rsidR="007057BB" w:rsidRDefault="007057BB" w:rsidP="007057BB">
                      <w:pPr>
                        <w:rPr>
                          <w:rFonts w:ascii="Arial" w:hAnsi="Arial" w:cs="Arial"/>
                          <w:color w:val="1E1E1E"/>
                          <w:sz w:val="20"/>
                          <w:szCs w:val="20"/>
                          <w:shd w:val="clear" w:color="auto" w:fill="FFFFFF"/>
                        </w:rPr>
                      </w:pPr>
                    </w:p>
                    <w:p w14:paraId="0F7E8B27" w14:textId="77777777" w:rsidR="007057BB" w:rsidRDefault="007057BB" w:rsidP="007057BB">
                      <w:pPr>
                        <w:rPr>
                          <w:rFonts w:ascii="Arial" w:hAnsi="Arial" w:cs="Arial"/>
                          <w:color w:val="1E1E1E"/>
                          <w:sz w:val="20"/>
                          <w:szCs w:val="20"/>
                          <w:shd w:val="clear" w:color="auto" w:fill="FFFFFF"/>
                        </w:rPr>
                      </w:pPr>
                    </w:p>
                    <w:p w14:paraId="04AD1E21" w14:textId="77777777" w:rsidR="007057BB" w:rsidRDefault="007057BB" w:rsidP="007057BB">
                      <w:pPr>
                        <w:rPr>
                          <w:rFonts w:ascii="Arial" w:hAnsi="Arial" w:cs="Arial"/>
                          <w:color w:val="1E1E1E"/>
                          <w:sz w:val="20"/>
                          <w:szCs w:val="20"/>
                          <w:shd w:val="clear" w:color="auto" w:fill="FFFFFF"/>
                        </w:rPr>
                      </w:pPr>
                    </w:p>
                    <w:p w14:paraId="00698BFE" w14:textId="77777777" w:rsidR="007057BB" w:rsidRDefault="007057BB" w:rsidP="007057BB">
                      <w:pPr>
                        <w:rPr>
                          <w:rFonts w:ascii="Arial" w:hAnsi="Arial" w:cs="Arial"/>
                          <w:color w:val="1E1E1E"/>
                          <w:sz w:val="20"/>
                          <w:szCs w:val="20"/>
                          <w:shd w:val="clear" w:color="auto" w:fill="FFFFFF"/>
                        </w:rPr>
                      </w:pPr>
                    </w:p>
                    <w:p w14:paraId="6C2C44FF" w14:textId="77777777" w:rsidR="007057BB" w:rsidRDefault="007057BB" w:rsidP="007057BB">
                      <w:pPr>
                        <w:rPr>
                          <w:rFonts w:ascii="Arial" w:hAnsi="Arial" w:cs="Arial"/>
                          <w:color w:val="1E1E1E"/>
                          <w:sz w:val="20"/>
                          <w:szCs w:val="20"/>
                          <w:shd w:val="clear" w:color="auto" w:fill="FFFFFF"/>
                        </w:rPr>
                      </w:pPr>
                    </w:p>
                    <w:p w14:paraId="795FCD8A" w14:textId="77777777" w:rsidR="007057BB" w:rsidRDefault="007057BB" w:rsidP="007057BB">
                      <w:pPr>
                        <w:rPr>
                          <w:rFonts w:ascii="Arial" w:hAnsi="Arial" w:cs="Arial"/>
                          <w:color w:val="1E1E1E"/>
                          <w:sz w:val="20"/>
                          <w:szCs w:val="20"/>
                          <w:shd w:val="clear" w:color="auto" w:fill="FFFFFF"/>
                        </w:rPr>
                      </w:pPr>
                    </w:p>
                    <w:p w14:paraId="6B5D2CBA" w14:textId="77777777" w:rsidR="007057BB" w:rsidRDefault="007057BB" w:rsidP="007057BB">
                      <w:pPr>
                        <w:rPr>
                          <w:rFonts w:ascii="Arial" w:hAnsi="Arial" w:cs="Arial"/>
                          <w:color w:val="1E1E1E"/>
                          <w:sz w:val="20"/>
                          <w:szCs w:val="20"/>
                          <w:shd w:val="clear" w:color="auto" w:fill="FFFFFF"/>
                        </w:rPr>
                      </w:pPr>
                    </w:p>
                    <w:p w14:paraId="7089D6AD" w14:textId="77777777" w:rsidR="007057BB" w:rsidRDefault="007057BB" w:rsidP="007057BB">
                      <w:pPr>
                        <w:rPr>
                          <w:rFonts w:ascii="Arial" w:hAnsi="Arial" w:cs="Arial"/>
                          <w:color w:val="1E1E1E"/>
                          <w:sz w:val="20"/>
                          <w:szCs w:val="20"/>
                          <w:shd w:val="clear" w:color="auto" w:fill="FFFFFF"/>
                        </w:rPr>
                      </w:pPr>
                    </w:p>
                    <w:p w14:paraId="72FD9578" w14:textId="77777777" w:rsidR="007057BB" w:rsidRDefault="007057BB" w:rsidP="007057BB">
                      <w:pPr>
                        <w:rPr>
                          <w:rFonts w:ascii="Arial" w:hAnsi="Arial" w:cs="Arial"/>
                          <w:color w:val="1E1E1E"/>
                          <w:sz w:val="20"/>
                          <w:szCs w:val="20"/>
                          <w:shd w:val="clear" w:color="auto" w:fill="FFFFFF"/>
                        </w:rPr>
                      </w:pPr>
                    </w:p>
                    <w:p w14:paraId="055C08B8" w14:textId="77777777" w:rsidR="007057BB" w:rsidRDefault="007057BB" w:rsidP="007057BB">
                      <w:pPr>
                        <w:rPr>
                          <w:rFonts w:ascii="Arial" w:hAnsi="Arial" w:cs="Arial"/>
                          <w:color w:val="1E1E1E"/>
                          <w:sz w:val="20"/>
                          <w:szCs w:val="20"/>
                          <w:shd w:val="clear" w:color="auto" w:fill="FFFFFF"/>
                        </w:rPr>
                      </w:pPr>
                    </w:p>
                    <w:p w14:paraId="36C73284" w14:textId="77777777" w:rsidR="007057BB" w:rsidRDefault="007057BB" w:rsidP="007057BB">
                      <w:pPr>
                        <w:rPr>
                          <w:rFonts w:ascii="Arial" w:hAnsi="Arial" w:cs="Arial"/>
                          <w:color w:val="1E1E1E"/>
                          <w:sz w:val="20"/>
                          <w:szCs w:val="20"/>
                          <w:shd w:val="clear" w:color="auto" w:fill="FFFFFF"/>
                        </w:rPr>
                      </w:pPr>
                    </w:p>
                    <w:p w14:paraId="12E9CA39" w14:textId="77777777" w:rsidR="007057BB" w:rsidRDefault="007057BB" w:rsidP="007057BB">
                      <w:pPr>
                        <w:rPr>
                          <w:rFonts w:ascii="Arial" w:hAnsi="Arial" w:cs="Arial"/>
                          <w:color w:val="1E1E1E"/>
                          <w:sz w:val="20"/>
                          <w:szCs w:val="20"/>
                          <w:shd w:val="clear" w:color="auto" w:fill="FFFFFF"/>
                        </w:rPr>
                      </w:pPr>
                    </w:p>
                    <w:p w14:paraId="2DFF9F23" w14:textId="77777777" w:rsidR="007057BB" w:rsidRDefault="007057BB" w:rsidP="007057BB">
                      <w:pPr>
                        <w:rPr>
                          <w:rFonts w:ascii="Arial" w:hAnsi="Arial" w:cs="Arial"/>
                          <w:color w:val="1E1E1E"/>
                          <w:sz w:val="20"/>
                          <w:szCs w:val="20"/>
                          <w:shd w:val="clear" w:color="auto" w:fill="FFFFFF"/>
                        </w:rPr>
                      </w:pPr>
                    </w:p>
                    <w:p w14:paraId="4288BE8F" w14:textId="77777777" w:rsidR="007057BB" w:rsidRDefault="007057BB" w:rsidP="007057BB">
                      <w:pPr>
                        <w:rPr>
                          <w:rFonts w:ascii="Arial" w:hAnsi="Arial" w:cs="Arial"/>
                          <w:color w:val="1E1E1E"/>
                          <w:sz w:val="20"/>
                          <w:szCs w:val="20"/>
                          <w:shd w:val="clear" w:color="auto" w:fill="FFFFFF"/>
                        </w:rPr>
                      </w:pPr>
                    </w:p>
                    <w:p w14:paraId="13033A4F" w14:textId="77777777" w:rsidR="007057BB" w:rsidRDefault="007057BB" w:rsidP="007057BB">
                      <w:pPr>
                        <w:rPr>
                          <w:rFonts w:ascii="Arial" w:hAnsi="Arial" w:cs="Arial"/>
                          <w:color w:val="1E1E1E"/>
                          <w:sz w:val="20"/>
                          <w:szCs w:val="20"/>
                          <w:shd w:val="clear" w:color="auto" w:fill="FFFFFF"/>
                        </w:rPr>
                      </w:pPr>
                    </w:p>
                    <w:p w14:paraId="7DE0B1AD" w14:textId="77777777" w:rsidR="007057BB" w:rsidRDefault="007057BB" w:rsidP="007057BB">
                      <w:pPr>
                        <w:rPr>
                          <w:rFonts w:ascii="Arial" w:hAnsi="Arial" w:cs="Arial"/>
                          <w:color w:val="1E1E1E"/>
                          <w:sz w:val="20"/>
                          <w:szCs w:val="20"/>
                          <w:shd w:val="clear" w:color="auto" w:fill="FFFFFF"/>
                        </w:rPr>
                      </w:pPr>
                    </w:p>
                    <w:p w14:paraId="300D36E7" w14:textId="77777777" w:rsidR="007057BB" w:rsidRDefault="007057BB" w:rsidP="007057BB">
                      <w:pPr>
                        <w:rPr>
                          <w:rFonts w:ascii="Arial" w:hAnsi="Arial" w:cs="Arial"/>
                          <w:color w:val="1E1E1E"/>
                          <w:sz w:val="20"/>
                          <w:szCs w:val="20"/>
                          <w:shd w:val="clear" w:color="auto" w:fill="FFFFFF"/>
                        </w:rPr>
                      </w:pPr>
                    </w:p>
                    <w:p w14:paraId="06001BE8" w14:textId="77777777" w:rsidR="007057BB" w:rsidRDefault="007057BB" w:rsidP="007057BB">
                      <w:pPr>
                        <w:rPr>
                          <w:rFonts w:ascii="Arial" w:hAnsi="Arial" w:cs="Arial"/>
                          <w:color w:val="1E1E1E"/>
                          <w:sz w:val="20"/>
                          <w:szCs w:val="20"/>
                          <w:shd w:val="clear" w:color="auto" w:fill="FFFFFF"/>
                        </w:rPr>
                      </w:pPr>
                    </w:p>
                    <w:p w14:paraId="4D3B3A8B" w14:textId="77777777" w:rsidR="007057BB" w:rsidRDefault="007057BB" w:rsidP="007057BB">
                      <w:pPr>
                        <w:rPr>
                          <w:rFonts w:ascii="Arial" w:hAnsi="Arial" w:cs="Arial"/>
                          <w:color w:val="1E1E1E"/>
                          <w:sz w:val="20"/>
                          <w:szCs w:val="20"/>
                          <w:shd w:val="clear" w:color="auto" w:fill="FFFFFF"/>
                        </w:rPr>
                      </w:pPr>
                    </w:p>
                    <w:p w14:paraId="7441C73A" w14:textId="77777777" w:rsidR="007057BB" w:rsidRDefault="007057BB" w:rsidP="007057BB">
                      <w:pPr>
                        <w:rPr>
                          <w:rFonts w:ascii="Arial" w:hAnsi="Arial" w:cs="Arial"/>
                          <w:color w:val="1E1E1E"/>
                          <w:sz w:val="20"/>
                          <w:szCs w:val="20"/>
                          <w:shd w:val="clear" w:color="auto" w:fill="FFFFFF"/>
                        </w:rPr>
                      </w:pPr>
                    </w:p>
                    <w:p w14:paraId="1A84E905" w14:textId="77777777" w:rsidR="007057BB" w:rsidRDefault="007057BB" w:rsidP="007057BB">
                      <w:pPr>
                        <w:rPr>
                          <w:rFonts w:ascii="Arial" w:hAnsi="Arial" w:cs="Arial"/>
                          <w:color w:val="1E1E1E"/>
                          <w:sz w:val="20"/>
                          <w:szCs w:val="20"/>
                          <w:shd w:val="clear" w:color="auto" w:fill="FFFFFF"/>
                        </w:rPr>
                      </w:pPr>
                    </w:p>
                    <w:p w14:paraId="77EC1C7C" w14:textId="77777777" w:rsidR="007057BB" w:rsidRDefault="007057BB" w:rsidP="007057BB">
                      <w:pPr>
                        <w:rPr>
                          <w:rFonts w:ascii="Arial" w:hAnsi="Arial" w:cs="Arial"/>
                          <w:color w:val="1E1E1E"/>
                          <w:sz w:val="20"/>
                          <w:szCs w:val="20"/>
                          <w:shd w:val="clear" w:color="auto" w:fill="FFFFFF"/>
                        </w:rPr>
                      </w:pPr>
                    </w:p>
                    <w:p w14:paraId="380DBFAD" w14:textId="77777777" w:rsidR="007057BB" w:rsidRDefault="007057BB" w:rsidP="007057BB">
                      <w:pPr>
                        <w:rPr>
                          <w:rFonts w:ascii="Arial" w:hAnsi="Arial" w:cs="Arial"/>
                          <w:color w:val="1E1E1E"/>
                          <w:sz w:val="20"/>
                          <w:szCs w:val="20"/>
                          <w:shd w:val="clear" w:color="auto" w:fill="FFFFFF"/>
                        </w:rPr>
                      </w:pPr>
                    </w:p>
                    <w:p w14:paraId="027F28CB" w14:textId="77777777" w:rsidR="007057BB" w:rsidRDefault="007057BB" w:rsidP="007057BB">
                      <w:pPr>
                        <w:rPr>
                          <w:rFonts w:ascii="Arial" w:hAnsi="Arial" w:cs="Arial"/>
                          <w:color w:val="1E1E1E"/>
                          <w:sz w:val="20"/>
                          <w:szCs w:val="20"/>
                          <w:shd w:val="clear" w:color="auto" w:fill="FFFFFF"/>
                        </w:rPr>
                      </w:pPr>
                    </w:p>
                    <w:p w14:paraId="634C9829" w14:textId="77777777" w:rsidR="007057BB" w:rsidRDefault="007057BB" w:rsidP="007057BB">
                      <w:pPr>
                        <w:rPr>
                          <w:rFonts w:ascii="Arial" w:hAnsi="Arial" w:cs="Arial"/>
                          <w:color w:val="1E1E1E"/>
                          <w:sz w:val="20"/>
                          <w:szCs w:val="20"/>
                          <w:shd w:val="clear" w:color="auto" w:fill="FFFFFF"/>
                        </w:rPr>
                      </w:pPr>
                    </w:p>
                    <w:p w14:paraId="0C764161" w14:textId="77777777" w:rsidR="007057BB" w:rsidRDefault="007057BB" w:rsidP="007057BB">
                      <w:pPr>
                        <w:rPr>
                          <w:rFonts w:ascii="Arial" w:hAnsi="Arial" w:cs="Arial"/>
                          <w:color w:val="1E1E1E"/>
                          <w:sz w:val="20"/>
                          <w:szCs w:val="20"/>
                          <w:shd w:val="clear" w:color="auto" w:fill="FFFFFF"/>
                        </w:rPr>
                      </w:pPr>
                    </w:p>
                    <w:p w14:paraId="2FB6E09C" w14:textId="77777777" w:rsidR="007057BB" w:rsidRDefault="007057BB" w:rsidP="007057BB">
                      <w:pPr>
                        <w:rPr>
                          <w:rFonts w:ascii="Arial" w:hAnsi="Arial" w:cs="Arial"/>
                          <w:color w:val="1E1E1E"/>
                          <w:sz w:val="20"/>
                          <w:szCs w:val="20"/>
                          <w:shd w:val="clear" w:color="auto" w:fill="FFFFFF"/>
                        </w:rPr>
                      </w:pPr>
                    </w:p>
                    <w:p w14:paraId="15D38742" w14:textId="77777777" w:rsidR="007057BB" w:rsidRDefault="007057BB" w:rsidP="007057BB">
                      <w:pPr>
                        <w:rPr>
                          <w:rFonts w:ascii="Arial" w:hAnsi="Arial" w:cs="Arial"/>
                          <w:color w:val="1E1E1E"/>
                          <w:sz w:val="20"/>
                          <w:szCs w:val="20"/>
                          <w:shd w:val="clear" w:color="auto" w:fill="FFFFFF"/>
                        </w:rPr>
                      </w:pPr>
                    </w:p>
                    <w:p w14:paraId="6EF8A67F" w14:textId="77777777" w:rsidR="007057BB" w:rsidRDefault="007057BB" w:rsidP="007057BB">
                      <w:pPr>
                        <w:rPr>
                          <w:rFonts w:ascii="Arial" w:hAnsi="Arial" w:cs="Arial"/>
                          <w:color w:val="1E1E1E"/>
                          <w:sz w:val="20"/>
                          <w:szCs w:val="20"/>
                          <w:shd w:val="clear" w:color="auto" w:fill="FFFFFF"/>
                        </w:rPr>
                      </w:pPr>
                    </w:p>
                    <w:p w14:paraId="541846D4" w14:textId="77777777" w:rsidR="007057BB" w:rsidRDefault="007057BB" w:rsidP="007057BB">
                      <w:pPr>
                        <w:rPr>
                          <w:rFonts w:ascii="Arial" w:hAnsi="Arial" w:cs="Arial"/>
                          <w:color w:val="1E1E1E"/>
                          <w:sz w:val="20"/>
                          <w:szCs w:val="20"/>
                          <w:shd w:val="clear" w:color="auto" w:fill="FFFFFF"/>
                        </w:rPr>
                      </w:pPr>
                    </w:p>
                    <w:p w14:paraId="4262140C" w14:textId="77777777" w:rsidR="007057BB" w:rsidRDefault="007057BB" w:rsidP="007057BB">
                      <w:pPr>
                        <w:rPr>
                          <w:rFonts w:ascii="Arial" w:hAnsi="Arial" w:cs="Arial"/>
                          <w:color w:val="1E1E1E"/>
                          <w:sz w:val="20"/>
                          <w:szCs w:val="20"/>
                          <w:shd w:val="clear" w:color="auto" w:fill="FFFFFF"/>
                        </w:rPr>
                      </w:pPr>
                    </w:p>
                    <w:p w14:paraId="47A7F2D1" w14:textId="77777777" w:rsidR="007057BB" w:rsidRDefault="007057BB" w:rsidP="007057BB">
                      <w:pPr>
                        <w:rPr>
                          <w:rFonts w:ascii="Arial" w:hAnsi="Arial" w:cs="Arial"/>
                          <w:color w:val="1E1E1E"/>
                          <w:sz w:val="20"/>
                          <w:szCs w:val="20"/>
                          <w:shd w:val="clear" w:color="auto" w:fill="FFFFFF"/>
                        </w:rPr>
                      </w:pPr>
                    </w:p>
                    <w:p w14:paraId="111B0954" w14:textId="77777777" w:rsidR="007057BB" w:rsidRDefault="007057BB" w:rsidP="007057BB">
                      <w:pPr>
                        <w:rPr>
                          <w:rFonts w:ascii="Arial" w:hAnsi="Arial" w:cs="Arial"/>
                          <w:color w:val="1E1E1E"/>
                          <w:sz w:val="20"/>
                          <w:szCs w:val="20"/>
                          <w:shd w:val="clear" w:color="auto" w:fill="FFFFFF"/>
                        </w:rPr>
                      </w:pPr>
                    </w:p>
                    <w:p w14:paraId="5541A758" w14:textId="77777777" w:rsidR="007057BB" w:rsidRDefault="007057BB" w:rsidP="007057BB">
                      <w:pPr>
                        <w:rPr>
                          <w:rFonts w:ascii="Arial" w:hAnsi="Arial" w:cs="Arial"/>
                          <w:color w:val="1E1E1E"/>
                          <w:sz w:val="20"/>
                          <w:szCs w:val="20"/>
                          <w:shd w:val="clear" w:color="auto" w:fill="FFFFFF"/>
                        </w:rPr>
                      </w:pPr>
                    </w:p>
                    <w:p w14:paraId="52BDADEA" w14:textId="77777777" w:rsidR="007057BB" w:rsidRDefault="007057BB" w:rsidP="007057BB">
                      <w:pPr>
                        <w:rPr>
                          <w:rFonts w:ascii="Arial" w:hAnsi="Arial" w:cs="Arial"/>
                          <w:color w:val="1E1E1E"/>
                          <w:sz w:val="20"/>
                          <w:szCs w:val="20"/>
                          <w:shd w:val="clear" w:color="auto" w:fill="FFFFFF"/>
                        </w:rPr>
                      </w:pPr>
                    </w:p>
                    <w:p w14:paraId="51C5C6C5" w14:textId="77777777" w:rsidR="007057BB" w:rsidRDefault="007057BB" w:rsidP="007057BB">
                      <w:pPr>
                        <w:rPr>
                          <w:rFonts w:ascii="Arial" w:hAnsi="Arial" w:cs="Arial"/>
                          <w:color w:val="1E1E1E"/>
                          <w:sz w:val="20"/>
                          <w:szCs w:val="20"/>
                          <w:shd w:val="clear" w:color="auto" w:fill="FFFFFF"/>
                        </w:rPr>
                      </w:pPr>
                    </w:p>
                    <w:p w14:paraId="2B674876" w14:textId="77777777" w:rsidR="007057BB" w:rsidRDefault="007057BB" w:rsidP="007057BB">
                      <w:pPr>
                        <w:rPr>
                          <w:rFonts w:ascii="Arial" w:hAnsi="Arial" w:cs="Arial"/>
                          <w:color w:val="1E1E1E"/>
                          <w:sz w:val="20"/>
                          <w:szCs w:val="20"/>
                          <w:shd w:val="clear" w:color="auto" w:fill="FFFFFF"/>
                        </w:rPr>
                      </w:pPr>
                    </w:p>
                    <w:p w14:paraId="3453A8FD" w14:textId="77777777" w:rsidR="007057BB" w:rsidRDefault="007057BB" w:rsidP="007057BB">
                      <w:pPr>
                        <w:rPr>
                          <w:rFonts w:ascii="Arial" w:hAnsi="Arial" w:cs="Arial"/>
                          <w:color w:val="1E1E1E"/>
                          <w:sz w:val="20"/>
                          <w:szCs w:val="20"/>
                          <w:shd w:val="clear" w:color="auto" w:fill="FFFFFF"/>
                        </w:rPr>
                      </w:pPr>
                    </w:p>
                    <w:p w14:paraId="0886CEC0" w14:textId="77777777" w:rsidR="007057BB" w:rsidRDefault="007057BB" w:rsidP="007057BB">
                      <w:pPr>
                        <w:rPr>
                          <w:rFonts w:ascii="Arial" w:hAnsi="Arial" w:cs="Arial"/>
                          <w:color w:val="1E1E1E"/>
                          <w:sz w:val="20"/>
                          <w:szCs w:val="20"/>
                          <w:shd w:val="clear" w:color="auto" w:fill="FFFFFF"/>
                        </w:rPr>
                      </w:pPr>
                    </w:p>
                    <w:p w14:paraId="36B65140" w14:textId="77777777" w:rsidR="007057BB" w:rsidRDefault="007057BB" w:rsidP="007057BB">
                      <w:pPr>
                        <w:rPr>
                          <w:rFonts w:ascii="Arial" w:hAnsi="Arial" w:cs="Arial"/>
                          <w:color w:val="1E1E1E"/>
                          <w:sz w:val="20"/>
                          <w:szCs w:val="20"/>
                          <w:shd w:val="clear" w:color="auto" w:fill="FFFFFF"/>
                        </w:rPr>
                      </w:pPr>
                    </w:p>
                    <w:p w14:paraId="0B57D241" w14:textId="77777777" w:rsidR="007057BB" w:rsidRPr="00A1210A" w:rsidRDefault="007057BB" w:rsidP="007057BB">
                      <w:pPr>
                        <w:rPr>
                          <w:rFonts w:ascii="Arial" w:hAnsi="Arial" w:cs="Arial"/>
                          <w:sz w:val="20"/>
                          <w:szCs w:val="20"/>
                        </w:rPr>
                      </w:pPr>
                    </w:p>
                  </w:txbxContent>
                </v:textbox>
                <w10:wrap anchorx="margin"/>
              </v:shape>
            </w:pict>
          </mc:Fallback>
        </mc:AlternateContent>
      </w:r>
    </w:p>
    <w:p w14:paraId="6AFED016" w14:textId="77777777" w:rsidR="007057BB" w:rsidRDefault="007057BB" w:rsidP="007057BB">
      <w:pPr>
        <w:jc w:val="center"/>
        <w:rPr>
          <w:rFonts w:ascii="Arial" w:hAnsi="Arial" w:cs="Arial"/>
          <w:b/>
          <w:bCs/>
          <w:sz w:val="44"/>
          <w:szCs w:val="20"/>
          <w:u w:val="single"/>
        </w:rPr>
      </w:pPr>
    </w:p>
    <w:p w14:paraId="4C81C471" w14:textId="77777777" w:rsidR="007057BB" w:rsidRDefault="007057BB" w:rsidP="007057BB">
      <w:pPr>
        <w:jc w:val="center"/>
        <w:rPr>
          <w:rFonts w:ascii="Arial" w:hAnsi="Arial" w:cs="Arial"/>
          <w:b/>
          <w:bCs/>
          <w:sz w:val="44"/>
          <w:szCs w:val="20"/>
          <w:u w:val="single"/>
        </w:rPr>
      </w:pPr>
    </w:p>
    <w:p w14:paraId="295A1338" w14:textId="77777777" w:rsidR="007057BB" w:rsidRDefault="007057BB" w:rsidP="007057BB">
      <w:pPr>
        <w:jc w:val="center"/>
        <w:rPr>
          <w:rFonts w:ascii="Arial" w:hAnsi="Arial" w:cs="Arial"/>
          <w:b/>
          <w:bCs/>
          <w:sz w:val="44"/>
          <w:szCs w:val="20"/>
          <w:u w:val="single"/>
        </w:rPr>
      </w:pPr>
    </w:p>
    <w:p w14:paraId="7FA021F5" w14:textId="77777777" w:rsidR="007057BB" w:rsidRDefault="007057BB" w:rsidP="007057BB">
      <w:pPr>
        <w:jc w:val="center"/>
        <w:rPr>
          <w:rFonts w:ascii="Arial" w:hAnsi="Arial" w:cs="Arial"/>
          <w:b/>
          <w:bCs/>
          <w:sz w:val="44"/>
          <w:szCs w:val="20"/>
          <w:u w:val="single"/>
        </w:rPr>
      </w:pPr>
    </w:p>
    <w:p w14:paraId="3D43B34F" w14:textId="77777777" w:rsidR="007057BB" w:rsidRDefault="007057BB" w:rsidP="007057BB">
      <w:pPr>
        <w:jc w:val="center"/>
        <w:rPr>
          <w:rFonts w:ascii="Arial" w:hAnsi="Arial" w:cs="Arial"/>
          <w:b/>
          <w:bCs/>
          <w:sz w:val="44"/>
          <w:szCs w:val="20"/>
          <w:u w:val="single"/>
        </w:rPr>
      </w:pPr>
    </w:p>
    <w:p w14:paraId="6942A88D" w14:textId="77777777" w:rsidR="007057BB" w:rsidRDefault="007057BB" w:rsidP="007057BB">
      <w:pPr>
        <w:jc w:val="center"/>
        <w:rPr>
          <w:rFonts w:ascii="Arial" w:hAnsi="Arial" w:cs="Arial"/>
          <w:b/>
          <w:bCs/>
          <w:sz w:val="44"/>
          <w:szCs w:val="20"/>
          <w:u w:val="single"/>
        </w:rPr>
      </w:pPr>
    </w:p>
    <w:p w14:paraId="3D4914AC" w14:textId="77777777" w:rsidR="007057BB" w:rsidRDefault="007057BB" w:rsidP="007057BB">
      <w:pPr>
        <w:jc w:val="center"/>
        <w:rPr>
          <w:rFonts w:ascii="Arial" w:hAnsi="Arial" w:cs="Arial"/>
          <w:b/>
          <w:bCs/>
          <w:sz w:val="44"/>
          <w:szCs w:val="20"/>
          <w:u w:val="single"/>
        </w:rPr>
      </w:pPr>
    </w:p>
    <w:p w14:paraId="37AAD018" w14:textId="77777777" w:rsidR="007057BB" w:rsidRDefault="007057BB" w:rsidP="007057BB">
      <w:pPr>
        <w:jc w:val="center"/>
        <w:rPr>
          <w:rFonts w:ascii="Arial" w:hAnsi="Arial" w:cs="Arial"/>
          <w:b/>
          <w:bCs/>
          <w:sz w:val="44"/>
          <w:szCs w:val="20"/>
          <w:u w:val="single"/>
        </w:rPr>
      </w:pPr>
    </w:p>
    <w:p w14:paraId="2EFDF8BE" w14:textId="77777777" w:rsidR="007057BB" w:rsidRDefault="007057BB" w:rsidP="007057BB">
      <w:pPr>
        <w:jc w:val="center"/>
        <w:rPr>
          <w:rFonts w:ascii="Arial" w:hAnsi="Arial" w:cs="Arial"/>
          <w:b/>
          <w:bCs/>
          <w:sz w:val="44"/>
          <w:szCs w:val="20"/>
          <w:u w:val="single"/>
        </w:rPr>
      </w:pPr>
    </w:p>
    <w:p w14:paraId="603C6A90" w14:textId="77777777" w:rsidR="007057BB" w:rsidRDefault="007057BB" w:rsidP="007057BB">
      <w:pPr>
        <w:jc w:val="center"/>
        <w:rPr>
          <w:rFonts w:ascii="Arial" w:hAnsi="Arial" w:cs="Arial"/>
          <w:b/>
          <w:bCs/>
          <w:sz w:val="44"/>
          <w:szCs w:val="20"/>
          <w:u w:val="single"/>
        </w:rPr>
      </w:pPr>
    </w:p>
    <w:p w14:paraId="08D0F27A" w14:textId="77777777" w:rsidR="007057BB" w:rsidRDefault="007057BB" w:rsidP="007057BB">
      <w:pPr>
        <w:jc w:val="center"/>
        <w:rPr>
          <w:rFonts w:ascii="Arial" w:hAnsi="Arial" w:cs="Arial"/>
          <w:b/>
          <w:bCs/>
          <w:sz w:val="44"/>
          <w:szCs w:val="20"/>
          <w:u w:val="single"/>
        </w:rPr>
      </w:pPr>
    </w:p>
    <w:p w14:paraId="52F2F5D4" w14:textId="77777777" w:rsidR="007057BB" w:rsidRDefault="007057BB" w:rsidP="007057BB">
      <w:pPr>
        <w:jc w:val="center"/>
        <w:rPr>
          <w:rFonts w:ascii="Arial" w:hAnsi="Arial" w:cs="Arial"/>
          <w:b/>
          <w:bCs/>
          <w:sz w:val="44"/>
          <w:szCs w:val="20"/>
          <w:u w:val="single"/>
        </w:rPr>
      </w:pPr>
    </w:p>
    <w:p w14:paraId="4DCDB91B" w14:textId="77777777" w:rsidR="007057BB" w:rsidRDefault="007057BB" w:rsidP="007057BB">
      <w:pPr>
        <w:rPr>
          <w:rFonts w:ascii="Arial" w:hAnsi="Arial" w:cs="Arial"/>
          <w:b/>
          <w:bCs/>
          <w:sz w:val="44"/>
          <w:szCs w:val="20"/>
          <w:u w:val="single"/>
        </w:rPr>
      </w:pPr>
    </w:p>
    <w:p w14:paraId="23D68BBB" w14:textId="68431AA5" w:rsidR="007057BB" w:rsidRPr="00817E5A" w:rsidRDefault="007057BB" w:rsidP="007057BB">
      <w:pPr>
        <w:rPr>
          <w:rFonts w:ascii="Arial" w:hAnsi="Arial" w:cs="Arial"/>
          <w:sz w:val="20"/>
          <w:szCs w:val="20"/>
        </w:rPr>
      </w:pPr>
      <w:r>
        <w:rPr>
          <w:rFonts w:ascii="Arial" w:hAnsi="Arial" w:cs="Arial"/>
          <w:b/>
          <w:bCs/>
          <w:sz w:val="44"/>
          <w:szCs w:val="20"/>
          <w:u w:val="single"/>
        </w:rPr>
        <w:br w:type="page"/>
      </w:r>
    </w:p>
    <w:p w14:paraId="78139B21" w14:textId="4392A226" w:rsidR="00220BBF" w:rsidRPr="00220BBF" w:rsidRDefault="008E0742" w:rsidP="00A41E77">
      <w:pPr>
        <w:pStyle w:val="ListParagraph"/>
        <w:numPr>
          <w:ilvl w:val="0"/>
          <w:numId w:val="39"/>
        </w:numPr>
        <w:rPr>
          <w:rFonts w:ascii="Arial" w:hAnsi="Arial" w:cs="Arial"/>
          <w:sz w:val="22"/>
          <w:szCs w:val="22"/>
        </w:rPr>
      </w:pPr>
      <w:r>
        <w:rPr>
          <w:rFonts w:ascii="Arial" w:hAnsi="Arial" w:cs="Arial"/>
          <w:sz w:val="22"/>
          <w:szCs w:val="22"/>
        </w:rPr>
        <w:lastRenderedPageBreak/>
        <w:t>Are you going above and beyond</w:t>
      </w:r>
      <w:r w:rsidR="00220BBF" w:rsidRPr="00220BBF">
        <w:rPr>
          <w:rFonts w:ascii="Arial" w:hAnsi="Arial" w:cs="Arial"/>
          <w:sz w:val="22"/>
          <w:szCs w:val="22"/>
        </w:rPr>
        <w:t xml:space="preserve">? </w:t>
      </w:r>
      <w:r w:rsidR="00220BBF" w:rsidRPr="00220BBF">
        <w:rPr>
          <w:rFonts w:ascii="Arial" w:hAnsi="Arial" w:cs="Arial"/>
          <w:i/>
          <w:iCs/>
          <w:sz w:val="22"/>
          <w:szCs w:val="22"/>
        </w:rPr>
        <w:t xml:space="preserve">(Tell us </w:t>
      </w:r>
      <w:r>
        <w:rPr>
          <w:rFonts w:ascii="Arial" w:hAnsi="Arial" w:cs="Arial"/>
          <w:i/>
          <w:iCs/>
          <w:sz w:val="22"/>
          <w:szCs w:val="22"/>
        </w:rPr>
        <w:t>how you are making an impact and what you are doing over and above your role at work</w:t>
      </w:r>
      <w:r w:rsidR="00220BBF" w:rsidRPr="00220BBF">
        <w:rPr>
          <w:rFonts w:ascii="Arial" w:hAnsi="Arial" w:cs="Arial"/>
          <w:i/>
          <w:iCs/>
          <w:sz w:val="22"/>
          <w:szCs w:val="22"/>
        </w:rPr>
        <w:t xml:space="preserve">) </w:t>
      </w:r>
    </w:p>
    <w:p w14:paraId="45A01594" w14:textId="0B146F33" w:rsidR="007057BB" w:rsidRPr="00220BBF" w:rsidRDefault="007057BB" w:rsidP="00220BBF">
      <w:pPr>
        <w:pStyle w:val="ListParagraph"/>
        <w:ind w:left="360"/>
        <w:rPr>
          <w:rFonts w:ascii="Arial" w:hAnsi="Arial" w:cs="Arial"/>
          <w:sz w:val="20"/>
          <w:szCs w:val="20"/>
        </w:rPr>
      </w:pPr>
      <w:r w:rsidRPr="00220BBF">
        <w:rPr>
          <w:rFonts w:ascii="Arial" w:hAnsi="Arial" w:cs="Arial"/>
          <w:color w:val="FF0000"/>
          <w:sz w:val="20"/>
          <w:szCs w:val="20"/>
        </w:rPr>
        <w:t xml:space="preserve">(max. </w:t>
      </w:r>
      <w:r w:rsidR="008E0742">
        <w:rPr>
          <w:rFonts w:ascii="Arial" w:hAnsi="Arial" w:cs="Arial"/>
          <w:color w:val="FF0000"/>
          <w:sz w:val="20"/>
          <w:szCs w:val="20"/>
        </w:rPr>
        <w:t>30</w:t>
      </w:r>
      <w:r w:rsidRPr="00220BBF">
        <w:rPr>
          <w:rFonts w:ascii="Arial" w:hAnsi="Arial" w:cs="Arial"/>
          <w:color w:val="FF0000"/>
          <w:sz w:val="20"/>
          <w:szCs w:val="20"/>
        </w:rPr>
        <w:t>0 words</w:t>
      </w:r>
      <w:r w:rsidR="00220BBF">
        <w:rPr>
          <w:rFonts w:ascii="Arial" w:hAnsi="Arial" w:cs="Arial"/>
          <w:color w:val="FF0000"/>
          <w:sz w:val="20"/>
          <w:szCs w:val="20"/>
        </w:rPr>
        <w:t xml:space="preserve"> - 50</w:t>
      </w:r>
      <w:r w:rsidRPr="00220BBF">
        <w:rPr>
          <w:rFonts w:ascii="Arial" w:hAnsi="Arial" w:cs="Arial"/>
          <w:color w:val="FF0000"/>
          <w:sz w:val="20"/>
          <w:szCs w:val="20"/>
        </w:rPr>
        <w:t xml:space="preserve"> marks)</w:t>
      </w:r>
    </w:p>
    <w:p w14:paraId="2968A59C" w14:textId="77777777" w:rsidR="007057BB" w:rsidRPr="009921DE" w:rsidRDefault="007057BB" w:rsidP="007057BB">
      <w:pPr>
        <w:spacing w:line="360" w:lineRule="auto"/>
        <w:ind w:left="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7696" behindDoc="0" locked="0" layoutInCell="1" allowOverlap="1" wp14:anchorId="00FEEA8C" wp14:editId="4E78A2FF">
                <wp:simplePos x="0" y="0"/>
                <wp:positionH relativeFrom="margin">
                  <wp:posOffset>-171450</wp:posOffset>
                </wp:positionH>
                <wp:positionV relativeFrom="paragraph">
                  <wp:posOffset>176530</wp:posOffset>
                </wp:positionV>
                <wp:extent cx="6429375" cy="7498080"/>
                <wp:effectExtent l="0" t="0" r="28575" b="26670"/>
                <wp:wrapNone/>
                <wp:docPr id="3" name="Text Box 3"/>
                <wp:cNvGraphicFramePr/>
                <a:graphic xmlns:a="http://schemas.openxmlformats.org/drawingml/2006/main">
                  <a:graphicData uri="http://schemas.microsoft.com/office/word/2010/wordprocessingShape">
                    <wps:wsp>
                      <wps:cNvSpPr txBox="1"/>
                      <wps:spPr>
                        <a:xfrm>
                          <a:off x="0" y="0"/>
                          <a:ext cx="6429375" cy="7498080"/>
                        </a:xfrm>
                        <a:prstGeom prst="rect">
                          <a:avLst/>
                        </a:prstGeom>
                        <a:solidFill>
                          <a:schemeClr val="lt1"/>
                        </a:solidFill>
                        <a:ln w="6350">
                          <a:solidFill>
                            <a:prstClr val="black"/>
                          </a:solidFill>
                        </a:ln>
                      </wps:spPr>
                      <wps:txbx>
                        <w:txbxContent>
                          <w:p w14:paraId="170A3CE4" w14:textId="77777777" w:rsidR="007057BB" w:rsidRDefault="007057BB" w:rsidP="007057BB">
                            <w:pPr>
                              <w:rPr>
                                <w:rFonts w:ascii="Arial" w:hAnsi="Arial" w:cs="Arial"/>
                                <w:color w:val="1E1E1E"/>
                                <w:sz w:val="20"/>
                                <w:szCs w:val="20"/>
                                <w:shd w:val="clear" w:color="auto" w:fill="FFFFFF"/>
                              </w:rPr>
                            </w:pPr>
                            <w:r w:rsidRPr="00A1210A">
                              <w:rPr>
                                <w:rFonts w:ascii="Arial" w:hAnsi="Arial" w:cs="Arial"/>
                                <w:color w:val="1E1E1E"/>
                                <w:sz w:val="20"/>
                                <w:szCs w:val="20"/>
                                <w:shd w:val="clear" w:color="auto" w:fill="FFFFFF"/>
                              </w:rPr>
                              <w:t xml:space="preserve"> </w:t>
                            </w:r>
                          </w:p>
                          <w:p w14:paraId="7ECEAB6D" w14:textId="77777777" w:rsidR="007057BB" w:rsidRDefault="007057BB" w:rsidP="007057BB">
                            <w:pPr>
                              <w:rPr>
                                <w:rFonts w:ascii="Arial" w:hAnsi="Arial" w:cs="Arial"/>
                                <w:color w:val="1E1E1E"/>
                                <w:sz w:val="20"/>
                                <w:szCs w:val="20"/>
                                <w:shd w:val="clear" w:color="auto" w:fill="FFFFFF"/>
                              </w:rPr>
                            </w:pPr>
                          </w:p>
                          <w:p w14:paraId="59936211" w14:textId="77777777" w:rsidR="007057BB" w:rsidRDefault="007057BB" w:rsidP="007057BB">
                            <w:pPr>
                              <w:rPr>
                                <w:rFonts w:ascii="Arial" w:hAnsi="Arial" w:cs="Arial"/>
                                <w:color w:val="1E1E1E"/>
                                <w:sz w:val="20"/>
                                <w:szCs w:val="20"/>
                                <w:shd w:val="clear" w:color="auto" w:fill="FFFFFF"/>
                              </w:rPr>
                            </w:pPr>
                          </w:p>
                          <w:p w14:paraId="06260E8E" w14:textId="77777777" w:rsidR="007057BB" w:rsidRDefault="007057BB" w:rsidP="007057BB">
                            <w:pPr>
                              <w:rPr>
                                <w:rFonts w:ascii="Arial" w:hAnsi="Arial" w:cs="Arial"/>
                                <w:color w:val="1E1E1E"/>
                                <w:sz w:val="20"/>
                                <w:szCs w:val="20"/>
                                <w:shd w:val="clear" w:color="auto" w:fill="FFFFFF"/>
                              </w:rPr>
                            </w:pPr>
                          </w:p>
                          <w:p w14:paraId="7D091208" w14:textId="77777777" w:rsidR="007057BB" w:rsidRDefault="007057BB" w:rsidP="007057BB">
                            <w:pPr>
                              <w:rPr>
                                <w:rFonts w:ascii="Arial" w:hAnsi="Arial" w:cs="Arial"/>
                                <w:color w:val="1E1E1E"/>
                                <w:sz w:val="20"/>
                                <w:szCs w:val="20"/>
                                <w:shd w:val="clear" w:color="auto" w:fill="FFFFFF"/>
                              </w:rPr>
                            </w:pPr>
                          </w:p>
                          <w:p w14:paraId="6005C2CD" w14:textId="77777777" w:rsidR="007057BB" w:rsidRDefault="007057BB" w:rsidP="007057BB">
                            <w:pPr>
                              <w:rPr>
                                <w:rFonts w:ascii="Arial" w:hAnsi="Arial" w:cs="Arial"/>
                                <w:color w:val="1E1E1E"/>
                                <w:sz w:val="20"/>
                                <w:szCs w:val="20"/>
                                <w:shd w:val="clear" w:color="auto" w:fill="FFFFFF"/>
                              </w:rPr>
                            </w:pPr>
                          </w:p>
                          <w:p w14:paraId="580F2317" w14:textId="77777777" w:rsidR="007057BB" w:rsidRDefault="007057BB" w:rsidP="007057BB">
                            <w:pPr>
                              <w:rPr>
                                <w:rFonts w:ascii="Arial" w:hAnsi="Arial" w:cs="Arial"/>
                                <w:color w:val="1E1E1E"/>
                                <w:sz w:val="20"/>
                                <w:szCs w:val="20"/>
                                <w:shd w:val="clear" w:color="auto" w:fill="FFFFFF"/>
                              </w:rPr>
                            </w:pPr>
                          </w:p>
                          <w:p w14:paraId="57C2036B" w14:textId="77777777" w:rsidR="007057BB" w:rsidRDefault="007057BB" w:rsidP="007057BB">
                            <w:pPr>
                              <w:rPr>
                                <w:rFonts w:ascii="Arial" w:hAnsi="Arial" w:cs="Arial"/>
                                <w:color w:val="1E1E1E"/>
                                <w:sz w:val="20"/>
                                <w:szCs w:val="20"/>
                                <w:shd w:val="clear" w:color="auto" w:fill="FFFFFF"/>
                              </w:rPr>
                            </w:pPr>
                          </w:p>
                          <w:p w14:paraId="490A0673" w14:textId="77777777" w:rsidR="007057BB" w:rsidRDefault="007057BB" w:rsidP="007057BB">
                            <w:pPr>
                              <w:rPr>
                                <w:rFonts w:ascii="Arial" w:hAnsi="Arial" w:cs="Arial"/>
                                <w:color w:val="1E1E1E"/>
                                <w:sz w:val="20"/>
                                <w:szCs w:val="20"/>
                                <w:shd w:val="clear" w:color="auto" w:fill="FFFFFF"/>
                              </w:rPr>
                            </w:pPr>
                          </w:p>
                          <w:p w14:paraId="20A636CE" w14:textId="77777777" w:rsidR="007057BB" w:rsidRDefault="007057BB" w:rsidP="007057BB">
                            <w:pPr>
                              <w:rPr>
                                <w:rFonts w:ascii="Arial" w:hAnsi="Arial" w:cs="Arial"/>
                                <w:color w:val="1E1E1E"/>
                                <w:sz w:val="20"/>
                                <w:szCs w:val="20"/>
                                <w:shd w:val="clear" w:color="auto" w:fill="FFFFFF"/>
                              </w:rPr>
                            </w:pPr>
                          </w:p>
                          <w:p w14:paraId="23914C30" w14:textId="77777777" w:rsidR="007057BB" w:rsidRDefault="007057BB" w:rsidP="007057BB">
                            <w:pPr>
                              <w:rPr>
                                <w:rFonts w:ascii="Arial" w:hAnsi="Arial" w:cs="Arial"/>
                                <w:color w:val="1E1E1E"/>
                                <w:sz w:val="20"/>
                                <w:szCs w:val="20"/>
                                <w:shd w:val="clear" w:color="auto" w:fill="FFFFFF"/>
                              </w:rPr>
                            </w:pPr>
                          </w:p>
                          <w:p w14:paraId="18248EA1" w14:textId="77777777" w:rsidR="007057BB" w:rsidRDefault="007057BB" w:rsidP="007057BB">
                            <w:pPr>
                              <w:rPr>
                                <w:rFonts w:ascii="Arial" w:hAnsi="Arial" w:cs="Arial"/>
                                <w:color w:val="1E1E1E"/>
                                <w:sz w:val="20"/>
                                <w:szCs w:val="20"/>
                                <w:shd w:val="clear" w:color="auto" w:fill="FFFFFF"/>
                              </w:rPr>
                            </w:pPr>
                          </w:p>
                          <w:p w14:paraId="4D806B03" w14:textId="77777777" w:rsidR="007057BB" w:rsidRDefault="007057BB" w:rsidP="007057BB">
                            <w:pPr>
                              <w:rPr>
                                <w:rFonts w:ascii="Arial" w:hAnsi="Arial" w:cs="Arial"/>
                                <w:color w:val="1E1E1E"/>
                                <w:sz w:val="20"/>
                                <w:szCs w:val="20"/>
                                <w:shd w:val="clear" w:color="auto" w:fill="FFFFFF"/>
                              </w:rPr>
                            </w:pPr>
                          </w:p>
                          <w:p w14:paraId="52963897" w14:textId="77777777" w:rsidR="007057BB" w:rsidRDefault="007057BB" w:rsidP="007057BB">
                            <w:pPr>
                              <w:rPr>
                                <w:rFonts w:ascii="Arial" w:hAnsi="Arial" w:cs="Arial"/>
                                <w:color w:val="1E1E1E"/>
                                <w:sz w:val="20"/>
                                <w:szCs w:val="20"/>
                                <w:shd w:val="clear" w:color="auto" w:fill="FFFFFF"/>
                              </w:rPr>
                            </w:pPr>
                          </w:p>
                          <w:p w14:paraId="6805E546" w14:textId="77777777" w:rsidR="007057BB" w:rsidRDefault="007057BB" w:rsidP="007057BB">
                            <w:pPr>
                              <w:rPr>
                                <w:rFonts w:ascii="Arial" w:hAnsi="Arial" w:cs="Arial"/>
                                <w:color w:val="1E1E1E"/>
                                <w:sz w:val="20"/>
                                <w:szCs w:val="20"/>
                                <w:shd w:val="clear" w:color="auto" w:fill="FFFFFF"/>
                              </w:rPr>
                            </w:pPr>
                          </w:p>
                          <w:p w14:paraId="4539A843" w14:textId="77777777" w:rsidR="007057BB" w:rsidRDefault="007057BB" w:rsidP="007057BB">
                            <w:pPr>
                              <w:rPr>
                                <w:rFonts w:ascii="Arial" w:hAnsi="Arial" w:cs="Arial"/>
                                <w:color w:val="1E1E1E"/>
                                <w:sz w:val="20"/>
                                <w:szCs w:val="20"/>
                                <w:shd w:val="clear" w:color="auto" w:fill="FFFFFF"/>
                              </w:rPr>
                            </w:pPr>
                          </w:p>
                          <w:p w14:paraId="4FF8F984" w14:textId="77777777" w:rsidR="007057BB" w:rsidRDefault="007057BB" w:rsidP="007057BB">
                            <w:pPr>
                              <w:rPr>
                                <w:rFonts w:ascii="Arial" w:hAnsi="Arial" w:cs="Arial"/>
                                <w:color w:val="1E1E1E"/>
                                <w:sz w:val="20"/>
                                <w:szCs w:val="20"/>
                                <w:shd w:val="clear" w:color="auto" w:fill="FFFFFF"/>
                              </w:rPr>
                            </w:pPr>
                          </w:p>
                          <w:p w14:paraId="1D891B5D" w14:textId="77777777" w:rsidR="007057BB" w:rsidRDefault="007057BB" w:rsidP="007057BB">
                            <w:pPr>
                              <w:rPr>
                                <w:rFonts w:ascii="Arial" w:hAnsi="Arial" w:cs="Arial"/>
                                <w:color w:val="1E1E1E"/>
                                <w:sz w:val="20"/>
                                <w:szCs w:val="20"/>
                                <w:shd w:val="clear" w:color="auto" w:fill="FFFFFF"/>
                              </w:rPr>
                            </w:pPr>
                          </w:p>
                          <w:p w14:paraId="2FEB9388" w14:textId="77777777" w:rsidR="007057BB" w:rsidRDefault="007057BB" w:rsidP="007057BB">
                            <w:pPr>
                              <w:rPr>
                                <w:rFonts w:ascii="Arial" w:hAnsi="Arial" w:cs="Arial"/>
                                <w:color w:val="1E1E1E"/>
                                <w:sz w:val="20"/>
                                <w:szCs w:val="20"/>
                                <w:shd w:val="clear" w:color="auto" w:fill="FFFFFF"/>
                              </w:rPr>
                            </w:pPr>
                          </w:p>
                          <w:p w14:paraId="7B878C96" w14:textId="77777777" w:rsidR="007057BB" w:rsidRDefault="007057BB" w:rsidP="007057BB">
                            <w:pPr>
                              <w:rPr>
                                <w:rFonts w:ascii="Arial" w:hAnsi="Arial" w:cs="Arial"/>
                                <w:color w:val="1E1E1E"/>
                                <w:sz w:val="20"/>
                                <w:szCs w:val="20"/>
                                <w:shd w:val="clear" w:color="auto" w:fill="FFFFFF"/>
                              </w:rPr>
                            </w:pPr>
                          </w:p>
                          <w:p w14:paraId="1A2961F0" w14:textId="77777777" w:rsidR="007057BB" w:rsidRDefault="007057BB" w:rsidP="007057BB">
                            <w:pPr>
                              <w:rPr>
                                <w:rFonts w:ascii="Arial" w:hAnsi="Arial" w:cs="Arial"/>
                                <w:color w:val="1E1E1E"/>
                                <w:sz w:val="20"/>
                                <w:szCs w:val="20"/>
                                <w:shd w:val="clear" w:color="auto" w:fill="FFFFFF"/>
                              </w:rPr>
                            </w:pPr>
                          </w:p>
                          <w:p w14:paraId="409EE903" w14:textId="77777777" w:rsidR="007057BB" w:rsidRDefault="007057BB" w:rsidP="007057BB">
                            <w:pPr>
                              <w:rPr>
                                <w:rFonts w:ascii="Arial" w:hAnsi="Arial" w:cs="Arial"/>
                                <w:color w:val="1E1E1E"/>
                                <w:sz w:val="20"/>
                                <w:szCs w:val="20"/>
                                <w:shd w:val="clear" w:color="auto" w:fill="FFFFFF"/>
                              </w:rPr>
                            </w:pPr>
                          </w:p>
                          <w:p w14:paraId="2B5DF41A" w14:textId="77777777" w:rsidR="007057BB" w:rsidRDefault="007057BB" w:rsidP="007057BB">
                            <w:pPr>
                              <w:rPr>
                                <w:rFonts w:ascii="Arial" w:hAnsi="Arial" w:cs="Arial"/>
                                <w:color w:val="1E1E1E"/>
                                <w:sz w:val="20"/>
                                <w:szCs w:val="20"/>
                                <w:shd w:val="clear" w:color="auto" w:fill="FFFFFF"/>
                              </w:rPr>
                            </w:pPr>
                          </w:p>
                          <w:p w14:paraId="4E6A6562" w14:textId="77777777" w:rsidR="007057BB" w:rsidRDefault="007057BB" w:rsidP="007057BB">
                            <w:pPr>
                              <w:rPr>
                                <w:rFonts w:ascii="Arial" w:hAnsi="Arial" w:cs="Arial"/>
                                <w:color w:val="1E1E1E"/>
                                <w:sz w:val="20"/>
                                <w:szCs w:val="20"/>
                                <w:shd w:val="clear" w:color="auto" w:fill="FFFFFF"/>
                              </w:rPr>
                            </w:pPr>
                          </w:p>
                          <w:p w14:paraId="62C03592" w14:textId="77777777" w:rsidR="007057BB" w:rsidRDefault="007057BB" w:rsidP="007057BB">
                            <w:pPr>
                              <w:rPr>
                                <w:rFonts w:ascii="Arial" w:hAnsi="Arial" w:cs="Arial"/>
                                <w:color w:val="1E1E1E"/>
                                <w:sz w:val="20"/>
                                <w:szCs w:val="20"/>
                                <w:shd w:val="clear" w:color="auto" w:fill="FFFFFF"/>
                              </w:rPr>
                            </w:pPr>
                          </w:p>
                          <w:p w14:paraId="02D3FB22" w14:textId="77777777" w:rsidR="007057BB" w:rsidRDefault="007057BB" w:rsidP="007057BB">
                            <w:pPr>
                              <w:rPr>
                                <w:rFonts w:ascii="Arial" w:hAnsi="Arial" w:cs="Arial"/>
                                <w:color w:val="1E1E1E"/>
                                <w:sz w:val="20"/>
                                <w:szCs w:val="20"/>
                                <w:shd w:val="clear" w:color="auto" w:fill="FFFFFF"/>
                              </w:rPr>
                            </w:pPr>
                          </w:p>
                          <w:p w14:paraId="1955F9B5" w14:textId="77777777" w:rsidR="007057BB" w:rsidRDefault="007057BB" w:rsidP="007057BB">
                            <w:pPr>
                              <w:rPr>
                                <w:rFonts w:ascii="Arial" w:hAnsi="Arial" w:cs="Arial"/>
                                <w:color w:val="1E1E1E"/>
                                <w:sz w:val="20"/>
                                <w:szCs w:val="20"/>
                                <w:shd w:val="clear" w:color="auto" w:fill="FFFFFF"/>
                              </w:rPr>
                            </w:pPr>
                          </w:p>
                          <w:p w14:paraId="12594AA2" w14:textId="77777777" w:rsidR="007057BB" w:rsidRDefault="007057BB" w:rsidP="007057BB">
                            <w:pPr>
                              <w:rPr>
                                <w:rFonts w:ascii="Arial" w:hAnsi="Arial" w:cs="Arial"/>
                                <w:color w:val="1E1E1E"/>
                                <w:sz w:val="20"/>
                                <w:szCs w:val="20"/>
                                <w:shd w:val="clear" w:color="auto" w:fill="FFFFFF"/>
                              </w:rPr>
                            </w:pPr>
                          </w:p>
                          <w:p w14:paraId="0690E3F9" w14:textId="77777777" w:rsidR="007057BB" w:rsidRDefault="007057BB" w:rsidP="007057BB">
                            <w:pPr>
                              <w:rPr>
                                <w:rFonts w:ascii="Arial" w:hAnsi="Arial" w:cs="Arial"/>
                                <w:color w:val="1E1E1E"/>
                                <w:sz w:val="20"/>
                                <w:szCs w:val="20"/>
                                <w:shd w:val="clear" w:color="auto" w:fill="FFFFFF"/>
                              </w:rPr>
                            </w:pPr>
                          </w:p>
                          <w:p w14:paraId="7F8686FE" w14:textId="77777777" w:rsidR="007057BB" w:rsidRDefault="007057BB" w:rsidP="007057BB">
                            <w:pPr>
                              <w:rPr>
                                <w:rFonts w:ascii="Arial" w:hAnsi="Arial" w:cs="Arial"/>
                                <w:color w:val="1E1E1E"/>
                                <w:sz w:val="20"/>
                                <w:szCs w:val="20"/>
                                <w:shd w:val="clear" w:color="auto" w:fill="FFFFFF"/>
                              </w:rPr>
                            </w:pPr>
                          </w:p>
                          <w:p w14:paraId="66F5BFAC" w14:textId="77777777" w:rsidR="007057BB" w:rsidRDefault="007057BB" w:rsidP="007057BB">
                            <w:pPr>
                              <w:rPr>
                                <w:rFonts w:ascii="Arial" w:hAnsi="Arial" w:cs="Arial"/>
                                <w:color w:val="1E1E1E"/>
                                <w:sz w:val="20"/>
                                <w:szCs w:val="20"/>
                                <w:shd w:val="clear" w:color="auto" w:fill="FFFFFF"/>
                              </w:rPr>
                            </w:pPr>
                          </w:p>
                          <w:p w14:paraId="7CC71DFF" w14:textId="77777777" w:rsidR="007057BB" w:rsidRDefault="007057BB" w:rsidP="007057BB">
                            <w:pPr>
                              <w:rPr>
                                <w:rFonts w:ascii="Arial" w:hAnsi="Arial" w:cs="Arial"/>
                                <w:color w:val="1E1E1E"/>
                                <w:sz w:val="20"/>
                                <w:szCs w:val="20"/>
                                <w:shd w:val="clear" w:color="auto" w:fill="FFFFFF"/>
                              </w:rPr>
                            </w:pPr>
                          </w:p>
                          <w:p w14:paraId="7DD6AAC8" w14:textId="77777777" w:rsidR="007057BB" w:rsidRDefault="007057BB" w:rsidP="007057BB">
                            <w:pPr>
                              <w:rPr>
                                <w:rFonts w:ascii="Arial" w:hAnsi="Arial" w:cs="Arial"/>
                                <w:color w:val="1E1E1E"/>
                                <w:sz w:val="20"/>
                                <w:szCs w:val="20"/>
                                <w:shd w:val="clear" w:color="auto" w:fill="FFFFFF"/>
                              </w:rPr>
                            </w:pPr>
                          </w:p>
                          <w:p w14:paraId="2F62B145" w14:textId="77777777" w:rsidR="007057BB" w:rsidRDefault="007057BB" w:rsidP="007057BB">
                            <w:pPr>
                              <w:rPr>
                                <w:rFonts w:ascii="Arial" w:hAnsi="Arial" w:cs="Arial"/>
                                <w:color w:val="1E1E1E"/>
                                <w:sz w:val="20"/>
                                <w:szCs w:val="20"/>
                                <w:shd w:val="clear" w:color="auto" w:fill="FFFFFF"/>
                              </w:rPr>
                            </w:pPr>
                          </w:p>
                          <w:p w14:paraId="78376C38" w14:textId="77777777" w:rsidR="007057BB" w:rsidRDefault="007057BB" w:rsidP="007057BB">
                            <w:pPr>
                              <w:rPr>
                                <w:rFonts w:ascii="Arial" w:hAnsi="Arial" w:cs="Arial"/>
                                <w:color w:val="1E1E1E"/>
                                <w:sz w:val="20"/>
                                <w:szCs w:val="20"/>
                                <w:shd w:val="clear" w:color="auto" w:fill="FFFFFF"/>
                              </w:rPr>
                            </w:pPr>
                          </w:p>
                          <w:p w14:paraId="013F9D7A" w14:textId="77777777" w:rsidR="007057BB" w:rsidRDefault="007057BB" w:rsidP="007057BB">
                            <w:pPr>
                              <w:rPr>
                                <w:rFonts w:ascii="Arial" w:hAnsi="Arial" w:cs="Arial"/>
                                <w:color w:val="1E1E1E"/>
                                <w:sz w:val="20"/>
                                <w:szCs w:val="20"/>
                                <w:shd w:val="clear" w:color="auto" w:fill="FFFFFF"/>
                              </w:rPr>
                            </w:pPr>
                          </w:p>
                          <w:p w14:paraId="008911FD" w14:textId="77777777" w:rsidR="007057BB" w:rsidRDefault="007057BB" w:rsidP="007057BB">
                            <w:pPr>
                              <w:rPr>
                                <w:rFonts w:ascii="Arial" w:hAnsi="Arial" w:cs="Arial"/>
                                <w:color w:val="1E1E1E"/>
                                <w:sz w:val="20"/>
                                <w:szCs w:val="20"/>
                                <w:shd w:val="clear" w:color="auto" w:fill="FFFFFF"/>
                              </w:rPr>
                            </w:pPr>
                          </w:p>
                          <w:p w14:paraId="2583C106" w14:textId="77777777" w:rsidR="007057BB" w:rsidRDefault="007057BB" w:rsidP="007057BB">
                            <w:pPr>
                              <w:rPr>
                                <w:rFonts w:ascii="Arial" w:hAnsi="Arial" w:cs="Arial"/>
                                <w:color w:val="1E1E1E"/>
                                <w:sz w:val="20"/>
                                <w:szCs w:val="20"/>
                                <w:shd w:val="clear" w:color="auto" w:fill="FFFFFF"/>
                              </w:rPr>
                            </w:pPr>
                          </w:p>
                          <w:p w14:paraId="4A90C54D" w14:textId="77777777" w:rsidR="007057BB" w:rsidRDefault="007057BB" w:rsidP="007057BB">
                            <w:pPr>
                              <w:rPr>
                                <w:rFonts w:ascii="Arial" w:hAnsi="Arial" w:cs="Arial"/>
                                <w:color w:val="1E1E1E"/>
                                <w:sz w:val="20"/>
                                <w:szCs w:val="20"/>
                                <w:shd w:val="clear" w:color="auto" w:fill="FFFFFF"/>
                              </w:rPr>
                            </w:pPr>
                          </w:p>
                          <w:p w14:paraId="2EEDFC6B" w14:textId="77777777" w:rsidR="007057BB" w:rsidRDefault="007057BB" w:rsidP="007057BB">
                            <w:pPr>
                              <w:rPr>
                                <w:rFonts w:ascii="Arial" w:hAnsi="Arial" w:cs="Arial"/>
                                <w:color w:val="1E1E1E"/>
                                <w:sz w:val="20"/>
                                <w:szCs w:val="20"/>
                                <w:shd w:val="clear" w:color="auto" w:fill="FFFFFF"/>
                              </w:rPr>
                            </w:pPr>
                          </w:p>
                          <w:p w14:paraId="7AF96424" w14:textId="77777777" w:rsidR="007057BB" w:rsidRDefault="007057BB" w:rsidP="007057BB">
                            <w:pPr>
                              <w:rPr>
                                <w:rFonts w:ascii="Arial" w:hAnsi="Arial" w:cs="Arial"/>
                                <w:color w:val="1E1E1E"/>
                                <w:sz w:val="20"/>
                                <w:szCs w:val="20"/>
                                <w:shd w:val="clear" w:color="auto" w:fill="FFFFFF"/>
                              </w:rPr>
                            </w:pPr>
                          </w:p>
                          <w:p w14:paraId="4C83C006" w14:textId="77777777" w:rsidR="007057BB" w:rsidRDefault="007057BB" w:rsidP="007057BB">
                            <w:pPr>
                              <w:rPr>
                                <w:rFonts w:ascii="Arial" w:hAnsi="Arial" w:cs="Arial"/>
                                <w:color w:val="1E1E1E"/>
                                <w:sz w:val="20"/>
                                <w:szCs w:val="20"/>
                                <w:shd w:val="clear" w:color="auto" w:fill="FFFFFF"/>
                              </w:rPr>
                            </w:pPr>
                          </w:p>
                          <w:p w14:paraId="756A8543" w14:textId="77777777" w:rsidR="007057BB" w:rsidRDefault="007057BB" w:rsidP="007057BB">
                            <w:pPr>
                              <w:rPr>
                                <w:rFonts w:ascii="Arial" w:hAnsi="Arial" w:cs="Arial"/>
                                <w:color w:val="1E1E1E"/>
                                <w:sz w:val="20"/>
                                <w:szCs w:val="20"/>
                                <w:shd w:val="clear" w:color="auto" w:fill="FFFFFF"/>
                              </w:rPr>
                            </w:pPr>
                          </w:p>
                          <w:p w14:paraId="12874870" w14:textId="77777777" w:rsidR="007057BB" w:rsidRDefault="007057BB" w:rsidP="007057BB">
                            <w:pPr>
                              <w:rPr>
                                <w:rFonts w:ascii="Arial" w:hAnsi="Arial" w:cs="Arial"/>
                                <w:color w:val="1E1E1E"/>
                                <w:sz w:val="20"/>
                                <w:szCs w:val="20"/>
                                <w:shd w:val="clear" w:color="auto" w:fill="FFFFFF"/>
                              </w:rPr>
                            </w:pPr>
                          </w:p>
                          <w:p w14:paraId="6AF2B625" w14:textId="77777777" w:rsidR="007057BB" w:rsidRDefault="007057BB" w:rsidP="007057BB">
                            <w:pPr>
                              <w:rPr>
                                <w:rFonts w:ascii="Arial" w:hAnsi="Arial" w:cs="Arial"/>
                                <w:color w:val="1E1E1E"/>
                                <w:sz w:val="20"/>
                                <w:szCs w:val="20"/>
                                <w:shd w:val="clear" w:color="auto" w:fill="FFFFFF"/>
                              </w:rPr>
                            </w:pPr>
                          </w:p>
                          <w:p w14:paraId="7C4291E3" w14:textId="77777777" w:rsidR="007057BB" w:rsidRDefault="007057BB" w:rsidP="007057BB">
                            <w:pPr>
                              <w:rPr>
                                <w:rFonts w:ascii="Arial" w:hAnsi="Arial" w:cs="Arial"/>
                                <w:color w:val="1E1E1E"/>
                                <w:sz w:val="20"/>
                                <w:szCs w:val="20"/>
                                <w:shd w:val="clear" w:color="auto" w:fill="FFFFFF"/>
                              </w:rPr>
                            </w:pPr>
                          </w:p>
                          <w:p w14:paraId="20E3B9C3" w14:textId="77777777" w:rsidR="007057BB" w:rsidRDefault="007057BB" w:rsidP="007057BB">
                            <w:pPr>
                              <w:rPr>
                                <w:rFonts w:ascii="Arial" w:hAnsi="Arial" w:cs="Arial"/>
                                <w:color w:val="1E1E1E"/>
                                <w:sz w:val="20"/>
                                <w:szCs w:val="20"/>
                                <w:shd w:val="clear" w:color="auto" w:fill="FFFFFF"/>
                              </w:rPr>
                            </w:pPr>
                          </w:p>
                          <w:p w14:paraId="5B5A30E6" w14:textId="77777777" w:rsidR="007057BB" w:rsidRPr="00A1210A" w:rsidRDefault="007057BB" w:rsidP="007057BB">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EEA8C" id="Text Box 3" o:spid="_x0000_s1028" type="#_x0000_t202" style="position:absolute;left:0;text-align:left;margin-left:-13.5pt;margin-top:13.9pt;width:506.25pt;height:590.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" fillcolor="white [3201]" strokeweight=".5pt">
                <v:textbox>
                  <w:txbxContent>
                    <w:p w14:paraId="170A3CE4" w14:textId="77777777" w:rsidR="007057BB" w:rsidRDefault="007057BB" w:rsidP="007057BB">
                      <w:pPr>
                        <w:rPr>
                          <w:rFonts w:ascii="Arial" w:hAnsi="Arial" w:cs="Arial"/>
                          <w:color w:val="1E1E1E"/>
                          <w:sz w:val="20"/>
                          <w:szCs w:val="20"/>
                          <w:shd w:val="clear" w:color="auto" w:fill="FFFFFF"/>
                        </w:rPr>
                      </w:pPr>
                      <w:r w:rsidRPr="00A1210A">
                        <w:rPr>
                          <w:rFonts w:ascii="Arial" w:hAnsi="Arial" w:cs="Arial"/>
                          <w:color w:val="1E1E1E"/>
                          <w:sz w:val="20"/>
                          <w:szCs w:val="20"/>
                          <w:shd w:val="clear" w:color="auto" w:fill="FFFFFF"/>
                        </w:rPr>
                        <w:t xml:space="preserve"> </w:t>
                      </w:r>
                    </w:p>
                    <w:p w14:paraId="7ECEAB6D" w14:textId="77777777" w:rsidR="007057BB" w:rsidRDefault="007057BB" w:rsidP="007057BB">
                      <w:pPr>
                        <w:rPr>
                          <w:rFonts w:ascii="Arial" w:hAnsi="Arial" w:cs="Arial"/>
                          <w:color w:val="1E1E1E"/>
                          <w:sz w:val="20"/>
                          <w:szCs w:val="20"/>
                          <w:shd w:val="clear" w:color="auto" w:fill="FFFFFF"/>
                        </w:rPr>
                      </w:pPr>
                    </w:p>
                    <w:p w14:paraId="59936211" w14:textId="77777777" w:rsidR="007057BB" w:rsidRDefault="007057BB" w:rsidP="007057BB">
                      <w:pPr>
                        <w:rPr>
                          <w:rFonts w:ascii="Arial" w:hAnsi="Arial" w:cs="Arial"/>
                          <w:color w:val="1E1E1E"/>
                          <w:sz w:val="20"/>
                          <w:szCs w:val="20"/>
                          <w:shd w:val="clear" w:color="auto" w:fill="FFFFFF"/>
                        </w:rPr>
                      </w:pPr>
                    </w:p>
                    <w:p w14:paraId="06260E8E" w14:textId="77777777" w:rsidR="007057BB" w:rsidRDefault="007057BB" w:rsidP="007057BB">
                      <w:pPr>
                        <w:rPr>
                          <w:rFonts w:ascii="Arial" w:hAnsi="Arial" w:cs="Arial"/>
                          <w:color w:val="1E1E1E"/>
                          <w:sz w:val="20"/>
                          <w:szCs w:val="20"/>
                          <w:shd w:val="clear" w:color="auto" w:fill="FFFFFF"/>
                        </w:rPr>
                      </w:pPr>
                    </w:p>
                    <w:p w14:paraId="7D091208" w14:textId="77777777" w:rsidR="007057BB" w:rsidRDefault="007057BB" w:rsidP="007057BB">
                      <w:pPr>
                        <w:rPr>
                          <w:rFonts w:ascii="Arial" w:hAnsi="Arial" w:cs="Arial"/>
                          <w:color w:val="1E1E1E"/>
                          <w:sz w:val="20"/>
                          <w:szCs w:val="20"/>
                          <w:shd w:val="clear" w:color="auto" w:fill="FFFFFF"/>
                        </w:rPr>
                      </w:pPr>
                    </w:p>
                    <w:p w14:paraId="6005C2CD" w14:textId="77777777" w:rsidR="007057BB" w:rsidRDefault="007057BB" w:rsidP="007057BB">
                      <w:pPr>
                        <w:rPr>
                          <w:rFonts w:ascii="Arial" w:hAnsi="Arial" w:cs="Arial"/>
                          <w:color w:val="1E1E1E"/>
                          <w:sz w:val="20"/>
                          <w:szCs w:val="20"/>
                          <w:shd w:val="clear" w:color="auto" w:fill="FFFFFF"/>
                        </w:rPr>
                      </w:pPr>
                    </w:p>
                    <w:p w14:paraId="580F2317" w14:textId="77777777" w:rsidR="007057BB" w:rsidRDefault="007057BB" w:rsidP="007057BB">
                      <w:pPr>
                        <w:rPr>
                          <w:rFonts w:ascii="Arial" w:hAnsi="Arial" w:cs="Arial"/>
                          <w:color w:val="1E1E1E"/>
                          <w:sz w:val="20"/>
                          <w:szCs w:val="20"/>
                          <w:shd w:val="clear" w:color="auto" w:fill="FFFFFF"/>
                        </w:rPr>
                      </w:pPr>
                    </w:p>
                    <w:p w14:paraId="57C2036B" w14:textId="77777777" w:rsidR="007057BB" w:rsidRDefault="007057BB" w:rsidP="007057BB">
                      <w:pPr>
                        <w:rPr>
                          <w:rFonts w:ascii="Arial" w:hAnsi="Arial" w:cs="Arial"/>
                          <w:color w:val="1E1E1E"/>
                          <w:sz w:val="20"/>
                          <w:szCs w:val="20"/>
                          <w:shd w:val="clear" w:color="auto" w:fill="FFFFFF"/>
                        </w:rPr>
                      </w:pPr>
                    </w:p>
                    <w:p w14:paraId="490A0673" w14:textId="77777777" w:rsidR="007057BB" w:rsidRDefault="007057BB" w:rsidP="007057BB">
                      <w:pPr>
                        <w:rPr>
                          <w:rFonts w:ascii="Arial" w:hAnsi="Arial" w:cs="Arial"/>
                          <w:color w:val="1E1E1E"/>
                          <w:sz w:val="20"/>
                          <w:szCs w:val="20"/>
                          <w:shd w:val="clear" w:color="auto" w:fill="FFFFFF"/>
                        </w:rPr>
                      </w:pPr>
                    </w:p>
                    <w:p w14:paraId="20A636CE" w14:textId="77777777" w:rsidR="007057BB" w:rsidRDefault="007057BB" w:rsidP="007057BB">
                      <w:pPr>
                        <w:rPr>
                          <w:rFonts w:ascii="Arial" w:hAnsi="Arial" w:cs="Arial"/>
                          <w:color w:val="1E1E1E"/>
                          <w:sz w:val="20"/>
                          <w:szCs w:val="20"/>
                          <w:shd w:val="clear" w:color="auto" w:fill="FFFFFF"/>
                        </w:rPr>
                      </w:pPr>
                    </w:p>
                    <w:p w14:paraId="23914C30" w14:textId="77777777" w:rsidR="007057BB" w:rsidRDefault="007057BB" w:rsidP="007057BB">
                      <w:pPr>
                        <w:rPr>
                          <w:rFonts w:ascii="Arial" w:hAnsi="Arial" w:cs="Arial"/>
                          <w:color w:val="1E1E1E"/>
                          <w:sz w:val="20"/>
                          <w:szCs w:val="20"/>
                          <w:shd w:val="clear" w:color="auto" w:fill="FFFFFF"/>
                        </w:rPr>
                      </w:pPr>
                    </w:p>
                    <w:p w14:paraId="18248EA1" w14:textId="77777777" w:rsidR="007057BB" w:rsidRDefault="007057BB" w:rsidP="007057BB">
                      <w:pPr>
                        <w:rPr>
                          <w:rFonts w:ascii="Arial" w:hAnsi="Arial" w:cs="Arial"/>
                          <w:color w:val="1E1E1E"/>
                          <w:sz w:val="20"/>
                          <w:szCs w:val="20"/>
                          <w:shd w:val="clear" w:color="auto" w:fill="FFFFFF"/>
                        </w:rPr>
                      </w:pPr>
                    </w:p>
                    <w:p w14:paraId="4D806B03" w14:textId="77777777" w:rsidR="007057BB" w:rsidRDefault="007057BB" w:rsidP="007057BB">
                      <w:pPr>
                        <w:rPr>
                          <w:rFonts w:ascii="Arial" w:hAnsi="Arial" w:cs="Arial"/>
                          <w:color w:val="1E1E1E"/>
                          <w:sz w:val="20"/>
                          <w:szCs w:val="20"/>
                          <w:shd w:val="clear" w:color="auto" w:fill="FFFFFF"/>
                        </w:rPr>
                      </w:pPr>
                    </w:p>
                    <w:p w14:paraId="52963897" w14:textId="77777777" w:rsidR="007057BB" w:rsidRDefault="007057BB" w:rsidP="007057BB">
                      <w:pPr>
                        <w:rPr>
                          <w:rFonts w:ascii="Arial" w:hAnsi="Arial" w:cs="Arial"/>
                          <w:color w:val="1E1E1E"/>
                          <w:sz w:val="20"/>
                          <w:szCs w:val="20"/>
                          <w:shd w:val="clear" w:color="auto" w:fill="FFFFFF"/>
                        </w:rPr>
                      </w:pPr>
                    </w:p>
                    <w:p w14:paraId="6805E546" w14:textId="77777777" w:rsidR="007057BB" w:rsidRDefault="007057BB" w:rsidP="007057BB">
                      <w:pPr>
                        <w:rPr>
                          <w:rFonts w:ascii="Arial" w:hAnsi="Arial" w:cs="Arial"/>
                          <w:color w:val="1E1E1E"/>
                          <w:sz w:val="20"/>
                          <w:szCs w:val="20"/>
                          <w:shd w:val="clear" w:color="auto" w:fill="FFFFFF"/>
                        </w:rPr>
                      </w:pPr>
                    </w:p>
                    <w:p w14:paraId="4539A843" w14:textId="77777777" w:rsidR="007057BB" w:rsidRDefault="007057BB" w:rsidP="007057BB">
                      <w:pPr>
                        <w:rPr>
                          <w:rFonts w:ascii="Arial" w:hAnsi="Arial" w:cs="Arial"/>
                          <w:color w:val="1E1E1E"/>
                          <w:sz w:val="20"/>
                          <w:szCs w:val="20"/>
                          <w:shd w:val="clear" w:color="auto" w:fill="FFFFFF"/>
                        </w:rPr>
                      </w:pPr>
                    </w:p>
                    <w:p w14:paraId="4FF8F984" w14:textId="77777777" w:rsidR="007057BB" w:rsidRDefault="007057BB" w:rsidP="007057BB">
                      <w:pPr>
                        <w:rPr>
                          <w:rFonts w:ascii="Arial" w:hAnsi="Arial" w:cs="Arial"/>
                          <w:color w:val="1E1E1E"/>
                          <w:sz w:val="20"/>
                          <w:szCs w:val="20"/>
                          <w:shd w:val="clear" w:color="auto" w:fill="FFFFFF"/>
                        </w:rPr>
                      </w:pPr>
                    </w:p>
                    <w:p w14:paraId="1D891B5D" w14:textId="77777777" w:rsidR="007057BB" w:rsidRDefault="007057BB" w:rsidP="007057BB">
                      <w:pPr>
                        <w:rPr>
                          <w:rFonts w:ascii="Arial" w:hAnsi="Arial" w:cs="Arial"/>
                          <w:color w:val="1E1E1E"/>
                          <w:sz w:val="20"/>
                          <w:szCs w:val="20"/>
                          <w:shd w:val="clear" w:color="auto" w:fill="FFFFFF"/>
                        </w:rPr>
                      </w:pPr>
                    </w:p>
                    <w:p w14:paraId="2FEB9388" w14:textId="77777777" w:rsidR="007057BB" w:rsidRDefault="007057BB" w:rsidP="007057BB">
                      <w:pPr>
                        <w:rPr>
                          <w:rFonts w:ascii="Arial" w:hAnsi="Arial" w:cs="Arial"/>
                          <w:color w:val="1E1E1E"/>
                          <w:sz w:val="20"/>
                          <w:szCs w:val="20"/>
                          <w:shd w:val="clear" w:color="auto" w:fill="FFFFFF"/>
                        </w:rPr>
                      </w:pPr>
                    </w:p>
                    <w:p w14:paraId="7B878C96" w14:textId="77777777" w:rsidR="007057BB" w:rsidRDefault="007057BB" w:rsidP="007057BB">
                      <w:pPr>
                        <w:rPr>
                          <w:rFonts w:ascii="Arial" w:hAnsi="Arial" w:cs="Arial"/>
                          <w:color w:val="1E1E1E"/>
                          <w:sz w:val="20"/>
                          <w:szCs w:val="20"/>
                          <w:shd w:val="clear" w:color="auto" w:fill="FFFFFF"/>
                        </w:rPr>
                      </w:pPr>
                    </w:p>
                    <w:p w14:paraId="1A2961F0" w14:textId="77777777" w:rsidR="007057BB" w:rsidRDefault="007057BB" w:rsidP="007057BB">
                      <w:pPr>
                        <w:rPr>
                          <w:rFonts w:ascii="Arial" w:hAnsi="Arial" w:cs="Arial"/>
                          <w:color w:val="1E1E1E"/>
                          <w:sz w:val="20"/>
                          <w:szCs w:val="20"/>
                          <w:shd w:val="clear" w:color="auto" w:fill="FFFFFF"/>
                        </w:rPr>
                      </w:pPr>
                    </w:p>
                    <w:p w14:paraId="409EE903" w14:textId="77777777" w:rsidR="007057BB" w:rsidRDefault="007057BB" w:rsidP="007057BB">
                      <w:pPr>
                        <w:rPr>
                          <w:rFonts w:ascii="Arial" w:hAnsi="Arial" w:cs="Arial"/>
                          <w:color w:val="1E1E1E"/>
                          <w:sz w:val="20"/>
                          <w:szCs w:val="20"/>
                          <w:shd w:val="clear" w:color="auto" w:fill="FFFFFF"/>
                        </w:rPr>
                      </w:pPr>
                    </w:p>
                    <w:p w14:paraId="2B5DF41A" w14:textId="77777777" w:rsidR="007057BB" w:rsidRDefault="007057BB" w:rsidP="007057BB">
                      <w:pPr>
                        <w:rPr>
                          <w:rFonts w:ascii="Arial" w:hAnsi="Arial" w:cs="Arial"/>
                          <w:color w:val="1E1E1E"/>
                          <w:sz w:val="20"/>
                          <w:szCs w:val="20"/>
                          <w:shd w:val="clear" w:color="auto" w:fill="FFFFFF"/>
                        </w:rPr>
                      </w:pPr>
                    </w:p>
                    <w:p w14:paraId="4E6A6562" w14:textId="77777777" w:rsidR="007057BB" w:rsidRDefault="007057BB" w:rsidP="007057BB">
                      <w:pPr>
                        <w:rPr>
                          <w:rFonts w:ascii="Arial" w:hAnsi="Arial" w:cs="Arial"/>
                          <w:color w:val="1E1E1E"/>
                          <w:sz w:val="20"/>
                          <w:szCs w:val="20"/>
                          <w:shd w:val="clear" w:color="auto" w:fill="FFFFFF"/>
                        </w:rPr>
                      </w:pPr>
                    </w:p>
                    <w:p w14:paraId="62C03592" w14:textId="77777777" w:rsidR="007057BB" w:rsidRDefault="007057BB" w:rsidP="007057BB">
                      <w:pPr>
                        <w:rPr>
                          <w:rFonts w:ascii="Arial" w:hAnsi="Arial" w:cs="Arial"/>
                          <w:color w:val="1E1E1E"/>
                          <w:sz w:val="20"/>
                          <w:szCs w:val="20"/>
                          <w:shd w:val="clear" w:color="auto" w:fill="FFFFFF"/>
                        </w:rPr>
                      </w:pPr>
                    </w:p>
                    <w:p w14:paraId="02D3FB22" w14:textId="77777777" w:rsidR="007057BB" w:rsidRDefault="007057BB" w:rsidP="007057BB">
                      <w:pPr>
                        <w:rPr>
                          <w:rFonts w:ascii="Arial" w:hAnsi="Arial" w:cs="Arial"/>
                          <w:color w:val="1E1E1E"/>
                          <w:sz w:val="20"/>
                          <w:szCs w:val="20"/>
                          <w:shd w:val="clear" w:color="auto" w:fill="FFFFFF"/>
                        </w:rPr>
                      </w:pPr>
                    </w:p>
                    <w:p w14:paraId="1955F9B5" w14:textId="77777777" w:rsidR="007057BB" w:rsidRDefault="007057BB" w:rsidP="007057BB">
                      <w:pPr>
                        <w:rPr>
                          <w:rFonts w:ascii="Arial" w:hAnsi="Arial" w:cs="Arial"/>
                          <w:color w:val="1E1E1E"/>
                          <w:sz w:val="20"/>
                          <w:szCs w:val="20"/>
                          <w:shd w:val="clear" w:color="auto" w:fill="FFFFFF"/>
                        </w:rPr>
                      </w:pPr>
                    </w:p>
                    <w:p w14:paraId="12594AA2" w14:textId="77777777" w:rsidR="007057BB" w:rsidRDefault="007057BB" w:rsidP="007057BB">
                      <w:pPr>
                        <w:rPr>
                          <w:rFonts w:ascii="Arial" w:hAnsi="Arial" w:cs="Arial"/>
                          <w:color w:val="1E1E1E"/>
                          <w:sz w:val="20"/>
                          <w:szCs w:val="20"/>
                          <w:shd w:val="clear" w:color="auto" w:fill="FFFFFF"/>
                        </w:rPr>
                      </w:pPr>
                    </w:p>
                    <w:p w14:paraId="0690E3F9" w14:textId="77777777" w:rsidR="007057BB" w:rsidRDefault="007057BB" w:rsidP="007057BB">
                      <w:pPr>
                        <w:rPr>
                          <w:rFonts w:ascii="Arial" w:hAnsi="Arial" w:cs="Arial"/>
                          <w:color w:val="1E1E1E"/>
                          <w:sz w:val="20"/>
                          <w:szCs w:val="20"/>
                          <w:shd w:val="clear" w:color="auto" w:fill="FFFFFF"/>
                        </w:rPr>
                      </w:pPr>
                    </w:p>
                    <w:p w14:paraId="7F8686FE" w14:textId="77777777" w:rsidR="007057BB" w:rsidRDefault="007057BB" w:rsidP="007057BB">
                      <w:pPr>
                        <w:rPr>
                          <w:rFonts w:ascii="Arial" w:hAnsi="Arial" w:cs="Arial"/>
                          <w:color w:val="1E1E1E"/>
                          <w:sz w:val="20"/>
                          <w:szCs w:val="20"/>
                          <w:shd w:val="clear" w:color="auto" w:fill="FFFFFF"/>
                        </w:rPr>
                      </w:pPr>
                    </w:p>
                    <w:p w14:paraId="66F5BFAC" w14:textId="77777777" w:rsidR="007057BB" w:rsidRDefault="007057BB" w:rsidP="007057BB">
                      <w:pPr>
                        <w:rPr>
                          <w:rFonts w:ascii="Arial" w:hAnsi="Arial" w:cs="Arial"/>
                          <w:color w:val="1E1E1E"/>
                          <w:sz w:val="20"/>
                          <w:szCs w:val="20"/>
                          <w:shd w:val="clear" w:color="auto" w:fill="FFFFFF"/>
                        </w:rPr>
                      </w:pPr>
                    </w:p>
                    <w:p w14:paraId="7CC71DFF" w14:textId="77777777" w:rsidR="007057BB" w:rsidRDefault="007057BB" w:rsidP="007057BB">
                      <w:pPr>
                        <w:rPr>
                          <w:rFonts w:ascii="Arial" w:hAnsi="Arial" w:cs="Arial"/>
                          <w:color w:val="1E1E1E"/>
                          <w:sz w:val="20"/>
                          <w:szCs w:val="20"/>
                          <w:shd w:val="clear" w:color="auto" w:fill="FFFFFF"/>
                        </w:rPr>
                      </w:pPr>
                    </w:p>
                    <w:p w14:paraId="7DD6AAC8" w14:textId="77777777" w:rsidR="007057BB" w:rsidRDefault="007057BB" w:rsidP="007057BB">
                      <w:pPr>
                        <w:rPr>
                          <w:rFonts w:ascii="Arial" w:hAnsi="Arial" w:cs="Arial"/>
                          <w:color w:val="1E1E1E"/>
                          <w:sz w:val="20"/>
                          <w:szCs w:val="20"/>
                          <w:shd w:val="clear" w:color="auto" w:fill="FFFFFF"/>
                        </w:rPr>
                      </w:pPr>
                    </w:p>
                    <w:p w14:paraId="2F62B145" w14:textId="77777777" w:rsidR="007057BB" w:rsidRDefault="007057BB" w:rsidP="007057BB">
                      <w:pPr>
                        <w:rPr>
                          <w:rFonts w:ascii="Arial" w:hAnsi="Arial" w:cs="Arial"/>
                          <w:color w:val="1E1E1E"/>
                          <w:sz w:val="20"/>
                          <w:szCs w:val="20"/>
                          <w:shd w:val="clear" w:color="auto" w:fill="FFFFFF"/>
                        </w:rPr>
                      </w:pPr>
                    </w:p>
                    <w:p w14:paraId="78376C38" w14:textId="77777777" w:rsidR="007057BB" w:rsidRDefault="007057BB" w:rsidP="007057BB">
                      <w:pPr>
                        <w:rPr>
                          <w:rFonts w:ascii="Arial" w:hAnsi="Arial" w:cs="Arial"/>
                          <w:color w:val="1E1E1E"/>
                          <w:sz w:val="20"/>
                          <w:szCs w:val="20"/>
                          <w:shd w:val="clear" w:color="auto" w:fill="FFFFFF"/>
                        </w:rPr>
                      </w:pPr>
                    </w:p>
                    <w:p w14:paraId="013F9D7A" w14:textId="77777777" w:rsidR="007057BB" w:rsidRDefault="007057BB" w:rsidP="007057BB">
                      <w:pPr>
                        <w:rPr>
                          <w:rFonts w:ascii="Arial" w:hAnsi="Arial" w:cs="Arial"/>
                          <w:color w:val="1E1E1E"/>
                          <w:sz w:val="20"/>
                          <w:szCs w:val="20"/>
                          <w:shd w:val="clear" w:color="auto" w:fill="FFFFFF"/>
                        </w:rPr>
                      </w:pPr>
                    </w:p>
                    <w:p w14:paraId="008911FD" w14:textId="77777777" w:rsidR="007057BB" w:rsidRDefault="007057BB" w:rsidP="007057BB">
                      <w:pPr>
                        <w:rPr>
                          <w:rFonts w:ascii="Arial" w:hAnsi="Arial" w:cs="Arial"/>
                          <w:color w:val="1E1E1E"/>
                          <w:sz w:val="20"/>
                          <w:szCs w:val="20"/>
                          <w:shd w:val="clear" w:color="auto" w:fill="FFFFFF"/>
                        </w:rPr>
                      </w:pPr>
                    </w:p>
                    <w:p w14:paraId="2583C106" w14:textId="77777777" w:rsidR="007057BB" w:rsidRDefault="007057BB" w:rsidP="007057BB">
                      <w:pPr>
                        <w:rPr>
                          <w:rFonts w:ascii="Arial" w:hAnsi="Arial" w:cs="Arial"/>
                          <w:color w:val="1E1E1E"/>
                          <w:sz w:val="20"/>
                          <w:szCs w:val="20"/>
                          <w:shd w:val="clear" w:color="auto" w:fill="FFFFFF"/>
                        </w:rPr>
                      </w:pPr>
                    </w:p>
                    <w:p w14:paraId="4A90C54D" w14:textId="77777777" w:rsidR="007057BB" w:rsidRDefault="007057BB" w:rsidP="007057BB">
                      <w:pPr>
                        <w:rPr>
                          <w:rFonts w:ascii="Arial" w:hAnsi="Arial" w:cs="Arial"/>
                          <w:color w:val="1E1E1E"/>
                          <w:sz w:val="20"/>
                          <w:szCs w:val="20"/>
                          <w:shd w:val="clear" w:color="auto" w:fill="FFFFFF"/>
                        </w:rPr>
                      </w:pPr>
                    </w:p>
                    <w:p w14:paraId="2EEDFC6B" w14:textId="77777777" w:rsidR="007057BB" w:rsidRDefault="007057BB" w:rsidP="007057BB">
                      <w:pPr>
                        <w:rPr>
                          <w:rFonts w:ascii="Arial" w:hAnsi="Arial" w:cs="Arial"/>
                          <w:color w:val="1E1E1E"/>
                          <w:sz w:val="20"/>
                          <w:szCs w:val="20"/>
                          <w:shd w:val="clear" w:color="auto" w:fill="FFFFFF"/>
                        </w:rPr>
                      </w:pPr>
                    </w:p>
                    <w:p w14:paraId="7AF96424" w14:textId="77777777" w:rsidR="007057BB" w:rsidRDefault="007057BB" w:rsidP="007057BB">
                      <w:pPr>
                        <w:rPr>
                          <w:rFonts w:ascii="Arial" w:hAnsi="Arial" w:cs="Arial"/>
                          <w:color w:val="1E1E1E"/>
                          <w:sz w:val="20"/>
                          <w:szCs w:val="20"/>
                          <w:shd w:val="clear" w:color="auto" w:fill="FFFFFF"/>
                        </w:rPr>
                      </w:pPr>
                    </w:p>
                    <w:p w14:paraId="4C83C006" w14:textId="77777777" w:rsidR="007057BB" w:rsidRDefault="007057BB" w:rsidP="007057BB">
                      <w:pPr>
                        <w:rPr>
                          <w:rFonts w:ascii="Arial" w:hAnsi="Arial" w:cs="Arial"/>
                          <w:color w:val="1E1E1E"/>
                          <w:sz w:val="20"/>
                          <w:szCs w:val="20"/>
                          <w:shd w:val="clear" w:color="auto" w:fill="FFFFFF"/>
                        </w:rPr>
                      </w:pPr>
                    </w:p>
                    <w:p w14:paraId="756A8543" w14:textId="77777777" w:rsidR="007057BB" w:rsidRDefault="007057BB" w:rsidP="007057BB">
                      <w:pPr>
                        <w:rPr>
                          <w:rFonts w:ascii="Arial" w:hAnsi="Arial" w:cs="Arial"/>
                          <w:color w:val="1E1E1E"/>
                          <w:sz w:val="20"/>
                          <w:szCs w:val="20"/>
                          <w:shd w:val="clear" w:color="auto" w:fill="FFFFFF"/>
                        </w:rPr>
                      </w:pPr>
                    </w:p>
                    <w:p w14:paraId="12874870" w14:textId="77777777" w:rsidR="007057BB" w:rsidRDefault="007057BB" w:rsidP="007057BB">
                      <w:pPr>
                        <w:rPr>
                          <w:rFonts w:ascii="Arial" w:hAnsi="Arial" w:cs="Arial"/>
                          <w:color w:val="1E1E1E"/>
                          <w:sz w:val="20"/>
                          <w:szCs w:val="20"/>
                          <w:shd w:val="clear" w:color="auto" w:fill="FFFFFF"/>
                        </w:rPr>
                      </w:pPr>
                    </w:p>
                    <w:p w14:paraId="6AF2B625" w14:textId="77777777" w:rsidR="007057BB" w:rsidRDefault="007057BB" w:rsidP="007057BB">
                      <w:pPr>
                        <w:rPr>
                          <w:rFonts w:ascii="Arial" w:hAnsi="Arial" w:cs="Arial"/>
                          <w:color w:val="1E1E1E"/>
                          <w:sz w:val="20"/>
                          <w:szCs w:val="20"/>
                          <w:shd w:val="clear" w:color="auto" w:fill="FFFFFF"/>
                        </w:rPr>
                      </w:pPr>
                    </w:p>
                    <w:p w14:paraId="7C4291E3" w14:textId="77777777" w:rsidR="007057BB" w:rsidRDefault="007057BB" w:rsidP="007057BB">
                      <w:pPr>
                        <w:rPr>
                          <w:rFonts w:ascii="Arial" w:hAnsi="Arial" w:cs="Arial"/>
                          <w:color w:val="1E1E1E"/>
                          <w:sz w:val="20"/>
                          <w:szCs w:val="20"/>
                          <w:shd w:val="clear" w:color="auto" w:fill="FFFFFF"/>
                        </w:rPr>
                      </w:pPr>
                    </w:p>
                    <w:p w14:paraId="20E3B9C3" w14:textId="77777777" w:rsidR="007057BB" w:rsidRDefault="007057BB" w:rsidP="007057BB">
                      <w:pPr>
                        <w:rPr>
                          <w:rFonts w:ascii="Arial" w:hAnsi="Arial" w:cs="Arial"/>
                          <w:color w:val="1E1E1E"/>
                          <w:sz w:val="20"/>
                          <w:szCs w:val="20"/>
                          <w:shd w:val="clear" w:color="auto" w:fill="FFFFFF"/>
                        </w:rPr>
                      </w:pPr>
                    </w:p>
                    <w:p w14:paraId="5B5A30E6" w14:textId="77777777" w:rsidR="007057BB" w:rsidRPr="00A1210A" w:rsidRDefault="007057BB" w:rsidP="007057BB">
                      <w:pPr>
                        <w:rPr>
                          <w:rFonts w:ascii="Arial" w:hAnsi="Arial" w:cs="Arial"/>
                          <w:sz w:val="20"/>
                          <w:szCs w:val="20"/>
                        </w:rPr>
                      </w:pPr>
                    </w:p>
                  </w:txbxContent>
                </v:textbox>
                <w10:wrap anchorx="margin"/>
              </v:shape>
            </w:pict>
          </mc:Fallback>
        </mc:AlternateContent>
      </w:r>
    </w:p>
    <w:p w14:paraId="2EA61928" w14:textId="77777777" w:rsidR="007057BB" w:rsidRDefault="007057BB" w:rsidP="007057BB">
      <w:pPr>
        <w:jc w:val="center"/>
        <w:rPr>
          <w:rFonts w:ascii="Arial" w:hAnsi="Arial" w:cs="Arial"/>
          <w:b/>
          <w:bCs/>
          <w:sz w:val="44"/>
          <w:szCs w:val="20"/>
          <w:u w:val="single"/>
        </w:rPr>
      </w:pPr>
    </w:p>
    <w:p w14:paraId="351FD1F3" w14:textId="77777777" w:rsidR="007057BB" w:rsidRDefault="007057BB" w:rsidP="007057BB">
      <w:pPr>
        <w:jc w:val="center"/>
        <w:rPr>
          <w:rFonts w:ascii="Arial" w:hAnsi="Arial" w:cs="Arial"/>
          <w:b/>
          <w:bCs/>
          <w:sz w:val="44"/>
          <w:szCs w:val="20"/>
          <w:u w:val="single"/>
        </w:rPr>
      </w:pPr>
    </w:p>
    <w:p w14:paraId="20C61685" w14:textId="77777777" w:rsidR="007057BB" w:rsidRDefault="007057BB" w:rsidP="007057BB">
      <w:pPr>
        <w:jc w:val="center"/>
        <w:rPr>
          <w:rFonts w:ascii="Arial" w:hAnsi="Arial" w:cs="Arial"/>
          <w:b/>
          <w:bCs/>
          <w:sz w:val="44"/>
          <w:szCs w:val="20"/>
          <w:u w:val="single"/>
        </w:rPr>
      </w:pPr>
    </w:p>
    <w:p w14:paraId="6A5AAB7B" w14:textId="77777777" w:rsidR="007057BB" w:rsidRDefault="007057BB" w:rsidP="007057BB">
      <w:pPr>
        <w:jc w:val="center"/>
        <w:rPr>
          <w:rFonts w:ascii="Arial" w:hAnsi="Arial" w:cs="Arial"/>
          <w:b/>
          <w:bCs/>
          <w:sz w:val="44"/>
          <w:szCs w:val="20"/>
          <w:u w:val="single"/>
        </w:rPr>
      </w:pPr>
    </w:p>
    <w:p w14:paraId="33716C3F" w14:textId="77777777" w:rsidR="007057BB" w:rsidRDefault="007057BB" w:rsidP="007057BB">
      <w:pPr>
        <w:jc w:val="center"/>
        <w:rPr>
          <w:rFonts w:ascii="Arial" w:hAnsi="Arial" w:cs="Arial"/>
          <w:b/>
          <w:bCs/>
          <w:sz w:val="44"/>
          <w:szCs w:val="20"/>
          <w:u w:val="single"/>
        </w:rPr>
      </w:pPr>
    </w:p>
    <w:p w14:paraId="21526935" w14:textId="77777777" w:rsidR="007057BB" w:rsidRDefault="007057BB" w:rsidP="007057BB">
      <w:pPr>
        <w:jc w:val="center"/>
        <w:rPr>
          <w:rFonts w:ascii="Arial" w:hAnsi="Arial" w:cs="Arial"/>
          <w:b/>
          <w:bCs/>
          <w:sz w:val="44"/>
          <w:szCs w:val="20"/>
          <w:u w:val="single"/>
        </w:rPr>
      </w:pPr>
    </w:p>
    <w:p w14:paraId="719AD232" w14:textId="77777777" w:rsidR="007057BB" w:rsidRDefault="007057BB" w:rsidP="007057BB">
      <w:pPr>
        <w:jc w:val="center"/>
        <w:rPr>
          <w:rFonts w:ascii="Arial" w:hAnsi="Arial" w:cs="Arial"/>
          <w:b/>
          <w:bCs/>
          <w:sz w:val="44"/>
          <w:szCs w:val="20"/>
          <w:u w:val="single"/>
        </w:rPr>
      </w:pPr>
    </w:p>
    <w:p w14:paraId="5B7EADFE" w14:textId="77777777" w:rsidR="007057BB" w:rsidRDefault="007057BB" w:rsidP="007057BB">
      <w:pPr>
        <w:jc w:val="center"/>
        <w:rPr>
          <w:rFonts w:ascii="Arial" w:hAnsi="Arial" w:cs="Arial"/>
          <w:b/>
          <w:bCs/>
          <w:sz w:val="44"/>
          <w:szCs w:val="20"/>
          <w:u w:val="single"/>
        </w:rPr>
      </w:pPr>
    </w:p>
    <w:p w14:paraId="25E5BD6B" w14:textId="77777777" w:rsidR="007057BB" w:rsidRDefault="007057BB" w:rsidP="007057BB">
      <w:pPr>
        <w:jc w:val="center"/>
        <w:rPr>
          <w:rFonts w:ascii="Arial" w:hAnsi="Arial" w:cs="Arial"/>
          <w:b/>
          <w:bCs/>
          <w:sz w:val="44"/>
          <w:szCs w:val="20"/>
          <w:u w:val="single"/>
        </w:rPr>
      </w:pPr>
    </w:p>
    <w:p w14:paraId="79A08B08" w14:textId="77777777" w:rsidR="007057BB" w:rsidRDefault="007057BB" w:rsidP="007057BB">
      <w:pPr>
        <w:jc w:val="center"/>
        <w:rPr>
          <w:rFonts w:ascii="Arial" w:hAnsi="Arial" w:cs="Arial"/>
          <w:b/>
          <w:bCs/>
          <w:sz w:val="44"/>
          <w:szCs w:val="20"/>
          <w:u w:val="single"/>
        </w:rPr>
      </w:pPr>
    </w:p>
    <w:p w14:paraId="1F02B7F5" w14:textId="77777777" w:rsidR="007057BB" w:rsidRDefault="007057BB" w:rsidP="007057BB">
      <w:pPr>
        <w:jc w:val="center"/>
        <w:rPr>
          <w:rFonts w:ascii="Arial" w:hAnsi="Arial" w:cs="Arial"/>
          <w:b/>
          <w:bCs/>
          <w:sz w:val="44"/>
          <w:szCs w:val="20"/>
          <w:u w:val="single"/>
        </w:rPr>
      </w:pPr>
    </w:p>
    <w:p w14:paraId="4657E3D5" w14:textId="77777777" w:rsidR="007057BB" w:rsidRDefault="007057BB" w:rsidP="007057BB">
      <w:pPr>
        <w:jc w:val="center"/>
        <w:rPr>
          <w:rFonts w:ascii="Arial" w:hAnsi="Arial" w:cs="Arial"/>
          <w:b/>
          <w:bCs/>
          <w:sz w:val="44"/>
          <w:szCs w:val="20"/>
          <w:u w:val="single"/>
        </w:rPr>
      </w:pPr>
    </w:p>
    <w:p w14:paraId="34CC3434" w14:textId="77777777" w:rsidR="007057BB" w:rsidRDefault="007057BB" w:rsidP="007057BB">
      <w:pPr>
        <w:rPr>
          <w:rFonts w:ascii="Arial" w:hAnsi="Arial" w:cs="Arial"/>
          <w:b/>
          <w:bCs/>
          <w:sz w:val="44"/>
          <w:szCs w:val="20"/>
          <w:u w:val="single"/>
        </w:rPr>
      </w:pPr>
    </w:p>
    <w:p w14:paraId="0954C8AA" w14:textId="18FB6FDB" w:rsidR="007057BB" w:rsidRPr="00817E5A" w:rsidRDefault="007057BB" w:rsidP="007057BB">
      <w:pPr>
        <w:rPr>
          <w:rFonts w:ascii="Arial" w:hAnsi="Arial" w:cs="Arial"/>
          <w:sz w:val="20"/>
          <w:szCs w:val="20"/>
        </w:rPr>
      </w:pPr>
      <w:r>
        <w:rPr>
          <w:rFonts w:ascii="Arial" w:hAnsi="Arial" w:cs="Arial"/>
          <w:b/>
          <w:bCs/>
          <w:sz w:val="44"/>
          <w:szCs w:val="20"/>
          <w:u w:val="single"/>
        </w:rPr>
        <w:br w:type="page"/>
      </w:r>
    </w:p>
    <w:p w14:paraId="14A2D922" w14:textId="208582A4" w:rsidR="007057BB" w:rsidRPr="00220BBF" w:rsidRDefault="00220BBF" w:rsidP="00220BBF">
      <w:pPr>
        <w:widowControl w:val="0"/>
        <w:tabs>
          <w:tab w:val="left" w:pos="936"/>
        </w:tabs>
        <w:autoSpaceDE w:val="0"/>
        <w:autoSpaceDN w:val="0"/>
        <w:spacing w:before="115"/>
        <w:rPr>
          <w:rFonts w:ascii="Arial" w:hAnsi="Arial" w:cs="Arial"/>
          <w:sz w:val="22"/>
          <w:szCs w:val="22"/>
        </w:rPr>
      </w:pPr>
      <w:r w:rsidRPr="00220BBF">
        <w:rPr>
          <w:rFonts w:ascii="Arial" w:hAnsi="Arial" w:cs="Arial"/>
          <w:sz w:val="22"/>
          <w:szCs w:val="22"/>
        </w:rPr>
        <w:lastRenderedPageBreak/>
        <w:t>Declaration</w:t>
      </w:r>
      <w:r w:rsidR="007057BB" w:rsidRPr="00220BBF">
        <w:rPr>
          <w:rFonts w:ascii="Arial" w:hAnsi="Arial" w:cs="Arial"/>
          <w:color w:val="FF0000"/>
          <w:sz w:val="22"/>
          <w:szCs w:val="22"/>
        </w:rPr>
        <w:t xml:space="preserve"> </w:t>
      </w:r>
      <w:r w:rsidR="004F7389" w:rsidRPr="004F7389">
        <w:rPr>
          <w:rFonts w:ascii="Arial" w:hAnsi="Arial" w:cs="Arial"/>
          <w:i/>
          <w:iCs/>
          <w:sz w:val="22"/>
          <w:szCs w:val="22"/>
        </w:rPr>
        <w:t>(to be completed by an individual in support of the whole application)</w:t>
      </w:r>
    </w:p>
    <w:p w14:paraId="4670A9BE" w14:textId="090E34F0" w:rsidR="007057BB" w:rsidRPr="003B1EC6" w:rsidRDefault="007057BB" w:rsidP="007057BB">
      <w:pPr>
        <w:rPr>
          <w:rFonts w:ascii="Arial" w:hAnsi="Arial" w:cs="Arial"/>
          <w:sz w:val="20"/>
          <w:szCs w:val="20"/>
        </w:rPr>
      </w:pPr>
    </w:p>
    <w:p w14:paraId="6B2CC74C" w14:textId="77777777" w:rsidR="007057BB" w:rsidRPr="009921DE" w:rsidRDefault="007057BB" w:rsidP="007057BB">
      <w:pPr>
        <w:spacing w:line="360" w:lineRule="auto"/>
        <w:ind w:left="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5648" behindDoc="0" locked="0" layoutInCell="1" allowOverlap="1" wp14:anchorId="71B90410" wp14:editId="61DDDA3D">
                <wp:simplePos x="0" y="0"/>
                <wp:positionH relativeFrom="margin">
                  <wp:posOffset>-171450</wp:posOffset>
                </wp:positionH>
                <wp:positionV relativeFrom="paragraph">
                  <wp:posOffset>176530</wp:posOffset>
                </wp:positionV>
                <wp:extent cx="6429375" cy="7498080"/>
                <wp:effectExtent l="0" t="0" r="28575" b="26670"/>
                <wp:wrapNone/>
                <wp:docPr id="2" name="Text Box 2"/>
                <wp:cNvGraphicFramePr/>
                <a:graphic xmlns:a="http://schemas.openxmlformats.org/drawingml/2006/main">
                  <a:graphicData uri="http://schemas.microsoft.com/office/word/2010/wordprocessingShape">
                    <wps:wsp>
                      <wps:cNvSpPr txBox="1"/>
                      <wps:spPr>
                        <a:xfrm>
                          <a:off x="0" y="0"/>
                          <a:ext cx="6429375" cy="7498080"/>
                        </a:xfrm>
                        <a:prstGeom prst="rect">
                          <a:avLst/>
                        </a:prstGeom>
                        <a:solidFill>
                          <a:schemeClr val="lt1"/>
                        </a:solidFill>
                        <a:ln w="6350">
                          <a:solidFill>
                            <a:prstClr val="black"/>
                          </a:solidFill>
                        </a:ln>
                      </wps:spPr>
                      <wps:txbx>
                        <w:txbxContent>
                          <w:p w14:paraId="3E87B65A" w14:textId="77777777" w:rsidR="007057BB" w:rsidRDefault="007057BB" w:rsidP="007057BB">
                            <w:pPr>
                              <w:rPr>
                                <w:rFonts w:ascii="Arial" w:hAnsi="Arial" w:cs="Arial"/>
                                <w:color w:val="1E1E1E"/>
                                <w:sz w:val="20"/>
                                <w:szCs w:val="20"/>
                                <w:shd w:val="clear" w:color="auto" w:fill="FFFFFF"/>
                              </w:rPr>
                            </w:pPr>
                            <w:r w:rsidRPr="00A1210A">
                              <w:rPr>
                                <w:rFonts w:ascii="Arial" w:hAnsi="Arial" w:cs="Arial"/>
                                <w:color w:val="1E1E1E"/>
                                <w:sz w:val="20"/>
                                <w:szCs w:val="20"/>
                                <w:shd w:val="clear" w:color="auto" w:fill="FFFFFF"/>
                              </w:rPr>
                              <w:t xml:space="preserve"> </w:t>
                            </w:r>
                          </w:p>
                          <w:p w14:paraId="776B6D1D" w14:textId="77777777" w:rsidR="007057BB" w:rsidRDefault="007057BB" w:rsidP="007057BB">
                            <w:pPr>
                              <w:rPr>
                                <w:rFonts w:ascii="Arial" w:hAnsi="Arial" w:cs="Arial"/>
                                <w:color w:val="1E1E1E"/>
                                <w:sz w:val="20"/>
                                <w:szCs w:val="20"/>
                                <w:shd w:val="clear" w:color="auto" w:fill="FFFFFF"/>
                              </w:rPr>
                            </w:pPr>
                          </w:p>
                          <w:p w14:paraId="7AB42A0F" w14:textId="447A8066" w:rsidR="004F7389" w:rsidRDefault="004F7389" w:rsidP="004F7389">
                            <w:pPr>
                              <w:pStyle w:val="TableParagraph"/>
                              <w:ind w:left="105"/>
                            </w:pPr>
                            <w:r w:rsidRPr="004F7389">
                              <w:t>To</w:t>
                            </w:r>
                            <w:r w:rsidRPr="004F7389">
                              <w:rPr>
                                <w:spacing w:val="-4"/>
                              </w:rPr>
                              <w:t xml:space="preserve"> </w:t>
                            </w:r>
                            <w:r w:rsidRPr="004F7389">
                              <w:t>the best</w:t>
                            </w:r>
                            <w:r w:rsidRPr="004F7389">
                              <w:rPr>
                                <w:spacing w:val="-4"/>
                              </w:rPr>
                              <w:t xml:space="preserve"> </w:t>
                            </w:r>
                            <w:r w:rsidRPr="004F7389">
                              <w:t>of</w:t>
                            </w:r>
                            <w:r w:rsidRPr="004F7389">
                              <w:rPr>
                                <w:spacing w:val="-4"/>
                              </w:rPr>
                              <w:t xml:space="preserve"> </w:t>
                            </w:r>
                            <w:r w:rsidRPr="004F7389">
                              <w:t>my</w:t>
                            </w:r>
                            <w:r w:rsidRPr="004F7389">
                              <w:rPr>
                                <w:spacing w:val="-4"/>
                              </w:rPr>
                              <w:t xml:space="preserve"> </w:t>
                            </w:r>
                            <w:r w:rsidRPr="004F7389">
                              <w:t>knowledge,</w:t>
                            </w:r>
                            <w:r w:rsidRPr="004F7389">
                              <w:rPr>
                                <w:spacing w:val="-4"/>
                              </w:rPr>
                              <w:t xml:space="preserve"> </w:t>
                            </w:r>
                            <w:r w:rsidRPr="004F7389">
                              <w:t>the</w:t>
                            </w:r>
                            <w:r w:rsidRPr="004F7389">
                              <w:rPr>
                                <w:spacing w:val="-5"/>
                              </w:rPr>
                              <w:t xml:space="preserve"> </w:t>
                            </w:r>
                            <w:r w:rsidRPr="004F7389">
                              <w:t>information on</w:t>
                            </w:r>
                            <w:r w:rsidRPr="004F7389">
                              <w:rPr>
                                <w:spacing w:val="-4"/>
                              </w:rPr>
                              <w:t xml:space="preserve"> </w:t>
                            </w:r>
                            <w:r w:rsidRPr="004F7389">
                              <w:t>this</w:t>
                            </w:r>
                            <w:r w:rsidRPr="004F7389">
                              <w:rPr>
                                <w:spacing w:val="-3"/>
                              </w:rPr>
                              <w:t xml:space="preserve"> </w:t>
                            </w:r>
                            <w:r w:rsidRPr="004F7389">
                              <w:t>form is</w:t>
                            </w:r>
                            <w:r w:rsidRPr="004F7389">
                              <w:rPr>
                                <w:spacing w:val="-4"/>
                              </w:rPr>
                              <w:t xml:space="preserve"> </w:t>
                            </w:r>
                            <w:r w:rsidRPr="004F7389">
                              <w:t>correct and</w:t>
                            </w:r>
                            <w:r w:rsidRPr="004F7389">
                              <w:rPr>
                                <w:spacing w:val="-4"/>
                              </w:rPr>
                              <w:t xml:space="preserve"> </w:t>
                            </w:r>
                            <w:r w:rsidRPr="004F7389">
                              <w:t>can</w:t>
                            </w:r>
                            <w:r w:rsidRPr="004F7389">
                              <w:rPr>
                                <w:spacing w:val="-5"/>
                              </w:rPr>
                              <w:t xml:space="preserve"> </w:t>
                            </w:r>
                            <w:r w:rsidRPr="004F7389">
                              <w:t>be substantiated if</w:t>
                            </w:r>
                            <w:r>
                              <w:rPr>
                                <w:spacing w:val="-4"/>
                              </w:rPr>
                              <w:t xml:space="preserve"> </w:t>
                            </w:r>
                            <w:r w:rsidRPr="004F7389">
                              <w:t xml:space="preserve">required. </w:t>
                            </w:r>
                          </w:p>
                          <w:p w14:paraId="2A9C9CE7" w14:textId="553C0735" w:rsidR="004F7389" w:rsidRDefault="004F7389" w:rsidP="004F7389">
                            <w:pPr>
                              <w:pStyle w:val="TableParagraph"/>
                              <w:ind w:left="105"/>
                            </w:pPr>
                          </w:p>
                          <w:p w14:paraId="7AED6C6B" w14:textId="77777777" w:rsidR="004F7389" w:rsidRDefault="004F7389" w:rsidP="004F7389">
                            <w:pPr>
                              <w:pStyle w:val="TableParagraph"/>
                              <w:ind w:left="105"/>
                            </w:pPr>
                          </w:p>
                          <w:p w14:paraId="3545F9F0" w14:textId="0978CF44" w:rsidR="004F7389" w:rsidRPr="004F7389" w:rsidRDefault="004F7389" w:rsidP="004F7389">
                            <w:pPr>
                              <w:pStyle w:val="TableParagraph"/>
                              <w:spacing w:before="2" w:line="720" w:lineRule="auto"/>
                              <w:ind w:left="105"/>
                            </w:pPr>
                            <w:r w:rsidRPr="004F7389">
                              <w:rPr>
                                <w:spacing w:val="-2"/>
                              </w:rPr>
                              <w:t xml:space="preserve">Name: </w:t>
                            </w:r>
                          </w:p>
                          <w:p w14:paraId="589241E7" w14:textId="77777777" w:rsidR="004F7389" w:rsidRPr="004F7389" w:rsidRDefault="004F7389" w:rsidP="004F7389">
                            <w:pPr>
                              <w:pStyle w:val="TableParagraph"/>
                              <w:spacing w:before="1" w:line="720" w:lineRule="auto"/>
                              <w:ind w:left="105"/>
                              <w:rPr>
                                <w:spacing w:val="-2"/>
                              </w:rPr>
                            </w:pPr>
                            <w:r w:rsidRPr="004F7389">
                              <w:rPr>
                                <w:spacing w:val="-2"/>
                              </w:rPr>
                              <w:t>Position:</w:t>
                            </w:r>
                          </w:p>
                          <w:p w14:paraId="789A3685" w14:textId="77777777" w:rsidR="004F7389" w:rsidRDefault="004F7389" w:rsidP="004F7389">
                            <w:pPr>
                              <w:pStyle w:val="TableParagraph"/>
                              <w:spacing w:before="1" w:line="720" w:lineRule="auto"/>
                              <w:ind w:left="105"/>
                              <w:rPr>
                                <w:spacing w:val="-2"/>
                              </w:rPr>
                            </w:pPr>
                            <w:r w:rsidRPr="004F7389">
                              <w:rPr>
                                <w:spacing w:val="-2"/>
                              </w:rPr>
                              <w:t xml:space="preserve">Date: </w:t>
                            </w:r>
                          </w:p>
                          <w:p w14:paraId="68383E56" w14:textId="5D53F2E6" w:rsidR="007057BB" w:rsidRPr="004F7389" w:rsidRDefault="004F7389" w:rsidP="004F7389">
                            <w:pPr>
                              <w:pStyle w:val="TableParagraph"/>
                              <w:spacing w:before="1" w:line="720" w:lineRule="auto"/>
                              <w:ind w:left="105"/>
                            </w:pPr>
                            <w:r w:rsidRPr="004F7389">
                              <w:rPr>
                                <w:spacing w:val="-2"/>
                              </w:rPr>
                              <w:t>Signature:</w:t>
                            </w:r>
                          </w:p>
                          <w:p w14:paraId="50BC6626" w14:textId="77777777" w:rsidR="007057BB" w:rsidRDefault="007057BB" w:rsidP="007057BB">
                            <w:pPr>
                              <w:rPr>
                                <w:rFonts w:ascii="Arial" w:hAnsi="Arial" w:cs="Arial"/>
                                <w:color w:val="1E1E1E"/>
                                <w:sz w:val="20"/>
                                <w:szCs w:val="20"/>
                                <w:shd w:val="clear" w:color="auto" w:fill="FFFFFF"/>
                              </w:rPr>
                            </w:pPr>
                          </w:p>
                          <w:p w14:paraId="66A791C6" w14:textId="77777777" w:rsidR="007057BB" w:rsidRDefault="007057BB" w:rsidP="007057BB">
                            <w:pPr>
                              <w:rPr>
                                <w:rFonts w:ascii="Arial" w:hAnsi="Arial" w:cs="Arial"/>
                                <w:color w:val="1E1E1E"/>
                                <w:sz w:val="20"/>
                                <w:szCs w:val="20"/>
                                <w:shd w:val="clear" w:color="auto" w:fill="FFFFFF"/>
                              </w:rPr>
                            </w:pPr>
                          </w:p>
                          <w:p w14:paraId="45904E31" w14:textId="77777777" w:rsidR="007057BB" w:rsidRDefault="007057BB" w:rsidP="007057BB">
                            <w:pPr>
                              <w:rPr>
                                <w:rFonts w:ascii="Arial" w:hAnsi="Arial" w:cs="Arial"/>
                                <w:color w:val="1E1E1E"/>
                                <w:sz w:val="20"/>
                                <w:szCs w:val="20"/>
                                <w:shd w:val="clear" w:color="auto" w:fill="FFFFFF"/>
                              </w:rPr>
                            </w:pPr>
                          </w:p>
                          <w:p w14:paraId="4C1491E8" w14:textId="77777777" w:rsidR="007057BB" w:rsidRDefault="007057BB" w:rsidP="007057BB">
                            <w:pPr>
                              <w:rPr>
                                <w:rFonts w:ascii="Arial" w:hAnsi="Arial" w:cs="Arial"/>
                                <w:color w:val="1E1E1E"/>
                                <w:sz w:val="20"/>
                                <w:szCs w:val="20"/>
                                <w:shd w:val="clear" w:color="auto" w:fill="FFFFFF"/>
                              </w:rPr>
                            </w:pPr>
                          </w:p>
                          <w:p w14:paraId="4C2E3E88" w14:textId="77777777" w:rsidR="007057BB" w:rsidRDefault="007057BB" w:rsidP="007057BB">
                            <w:pPr>
                              <w:rPr>
                                <w:rFonts w:ascii="Arial" w:hAnsi="Arial" w:cs="Arial"/>
                                <w:color w:val="1E1E1E"/>
                                <w:sz w:val="20"/>
                                <w:szCs w:val="20"/>
                                <w:shd w:val="clear" w:color="auto" w:fill="FFFFFF"/>
                              </w:rPr>
                            </w:pPr>
                          </w:p>
                          <w:p w14:paraId="2521CBAA" w14:textId="77777777" w:rsidR="007057BB" w:rsidRDefault="007057BB" w:rsidP="007057BB">
                            <w:pPr>
                              <w:rPr>
                                <w:rFonts w:ascii="Arial" w:hAnsi="Arial" w:cs="Arial"/>
                                <w:color w:val="1E1E1E"/>
                                <w:sz w:val="20"/>
                                <w:szCs w:val="20"/>
                                <w:shd w:val="clear" w:color="auto" w:fill="FFFFFF"/>
                              </w:rPr>
                            </w:pPr>
                          </w:p>
                          <w:p w14:paraId="1C8EED96" w14:textId="77777777" w:rsidR="007057BB" w:rsidRDefault="007057BB" w:rsidP="007057BB">
                            <w:pPr>
                              <w:rPr>
                                <w:rFonts w:ascii="Arial" w:hAnsi="Arial" w:cs="Arial"/>
                                <w:color w:val="1E1E1E"/>
                                <w:sz w:val="20"/>
                                <w:szCs w:val="20"/>
                                <w:shd w:val="clear" w:color="auto" w:fill="FFFFFF"/>
                              </w:rPr>
                            </w:pPr>
                          </w:p>
                          <w:p w14:paraId="323D4924" w14:textId="77777777" w:rsidR="007057BB" w:rsidRDefault="007057BB" w:rsidP="007057BB">
                            <w:pPr>
                              <w:rPr>
                                <w:rFonts w:ascii="Arial" w:hAnsi="Arial" w:cs="Arial"/>
                                <w:color w:val="1E1E1E"/>
                                <w:sz w:val="20"/>
                                <w:szCs w:val="20"/>
                                <w:shd w:val="clear" w:color="auto" w:fill="FFFFFF"/>
                              </w:rPr>
                            </w:pPr>
                          </w:p>
                          <w:p w14:paraId="742BC603" w14:textId="77777777" w:rsidR="007057BB" w:rsidRDefault="007057BB" w:rsidP="007057BB">
                            <w:pPr>
                              <w:rPr>
                                <w:rFonts w:ascii="Arial" w:hAnsi="Arial" w:cs="Arial"/>
                                <w:color w:val="1E1E1E"/>
                                <w:sz w:val="20"/>
                                <w:szCs w:val="20"/>
                                <w:shd w:val="clear" w:color="auto" w:fill="FFFFFF"/>
                              </w:rPr>
                            </w:pPr>
                          </w:p>
                          <w:p w14:paraId="4E585C6C" w14:textId="77777777" w:rsidR="007057BB" w:rsidRDefault="007057BB" w:rsidP="007057BB">
                            <w:pPr>
                              <w:rPr>
                                <w:rFonts w:ascii="Arial" w:hAnsi="Arial" w:cs="Arial"/>
                                <w:color w:val="1E1E1E"/>
                                <w:sz w:val="20"/>
                                <w:szCs w:val="20"/>
                                <w:shd w:val="clear" w:color="auto" w:fill="FFFFFF"/>
                              </w:rPr>
                            </w:pPr>
                          </w:p>
                          <w:p w14:paraId="2EDE747A" w14:textId="77777777" w:rsidR="007057BB" w:rsidRDefault="007057BB" w:rsidP="007057BB">
                            <w:pPr>
                              <w:rPr>
                                <w:rFonts w:ascii="Arial" w:hAnsi="Arial" w:cs="Arial"/>
                                <w:color w:val="1E1E1E"/>
                                <w:sz w:val="20"/>
                                <w:szCs w:val="20"/>
                                <w:shd w:val="clear" w:color="auto" w:fill="FFFFFF"/>
                              </w:rPr>
                            </w:pPr>
                          </w:p>
                          <w:p w14:paraId="27272C9C" w14:textId="77777777" w:rsidR="007057BB" w:rsidRDefault="007057BB" w:rsidP="007057BB">
                            <w:pPr>
                              <w:rPr>
                                <w:rFonts w:ascii="Arial" w:hAnsi="Arial" w:cs="Arial"/>
                                <w:color w:val="1E1E1E"/>
                                <w:sz w:val="20"/>
                                <w:szCs w:val="20"/>
                                <w:shd w:val="clear" w:color="auto" w:fill="FFFFFF"/>
                              </w:rPr>
                            </w:pPr>
                          </w:p>
                          <w:p w14:paraId="24E730AB" w14:textId="77777777" w:rsidR="007057BB" w:rsidRDefault="007057BB" w:rsidP="007057BB">
                            <w:pPr>
                              <w:rPr>
                                <w:rFonts w:ascii="Arial" w:hAnsi="Arial" w:cs="Arial"/>
                                <w:color w:val="1E1E1E"/>
                                <w:sz w:val="20"/>
                                <w:szCs w:val="20"/>
                                <w:shd w:val="clear" w:color="auto" w:fill="FFFFFF"/>
                              </w:rPr>
                            </w:pPr>
                          </w:p>
                          <w:p w14:paraId="5442DB59" w14:textId="77777777" w:rsidR="007057BB" w:rsidRDefault="007057BB" w:rsidP="007057BB">
                            <w:pPr>
                              <w:rPr>
                                <w:rFonts w:ascii="Arial" w:hAnsi="Arial" w:cs="Arial"/>
                                <w:color w:val="1E1E1E"/>
                                <w:sz w:val="20"/>
                                <w:szCs w:val="20"/>
                                <w:shd w:val="clear" w:color="auto" w:fill="FFFFFF"/>
                              </w:rPr>
                            </w:pPr>
                          </w:p>
                          <w:p w14:paraId="23E5CD42" w14:textId="77777777" w:rsidR="007057BB" w:rsidRDefault="007057BB" w:rsidP="007057BB">
                            <w:pPr>
                              <w:rPr>
                                <w:rFonts w:ascii="Arial" w:hAnsi="Arial" w:cs="Arial"/>
                                <w:color w:val="1E1E1E"/>
                                <w:sz w:val="20"/>
                                <w:szCs w:val="20"/>
                                <w:shd w:val="clear" w:color="auto" w:fill="FFFFFF"/>
                              </w:rPr>
                            </w:pPr>
                          </w:p>
                          <w:p w14:paraId="42003458" w14:textId="77777777" w:rsidR="007057BB" w:rsidRDefault="007057BB" w:rsidP="007057BB">
                            <w:pPr>
                              <w:rPr>
                                <w:rFonts w:ascii="Arial" w:hAnsi="Arial" w:cs="Arial"/>
                                <w:color w:val="1E1E1E"/>
                                <w:sz w:val="20"/>
                                <w:szCs w:val="20"/>
                                <w:shd w:val="clear" w:color="auto" w:fill="FFFFFF"/>
                              </w:rPr>
                            </w:pPr>
                          </w:p>
                          <w:p w14:paraId="1CE4E5DE" w14:textId="77777777" w:rsidR="007057BB" w:rsidRDefault="007057BB" w:rsidP="007057BB">
                            <w:pPr>
                              <w:rPr>
                                <w:rFonts w:ascii="Arial" w:hAnsi="Arial" w:cs="Arial"/>
                                <w:color w:val="1E1E1E"/>
                                <w:sz w:val="20"/>
                                <w:szCs w:val="20"/>
                                <w:shd w:val="clear" w:color="auto" w:fill="FFFFFF"/>
                              </w:rPr>
                            </w:pPr>
                          </w:p>
                          <w:p w14:paraId="14533D95" w14:textId="77777777" w:rsidR="007057BB" w:rsidRDefault="007057BB" w:rsidP="007057BB">
                            <w:pPr>
                              <w:rPr>
                                <w:rFonts w:ascii="Arial" w:hAnsi="Arial" w:cs="Arial"/>
                                <w:color w:val="1E1E1E"/>
                                <w:sz w:val="20"/>
                                <w:szCs w:val="20"/>
                                <w:shd w:val="clear" w:color="auto" w:fill="FFFFFF"/>
                              </w:rPr>
                            </w:pPr>
                          </w:p>
                          <w:p w14:paraId="586E3EFD" w14:textId="77777777" w:rsidR="007057BB" w:rsidRDefault="007057BB" w:rsidP="007057BB">
                            <w:pPr>
                              <w:rPr>
                                <w:rFonts w:ascii="Arial" w:hAnsi="Arial" w:cs="Arial"/>
                                <w:color w:val="1E1E1E"/>
                                <w:sz w:val="20"/>
                                <w:szCs w:val="20"/>
                                <w:shd w:val="clear" w:color="auto" w:fill="FFFFFF"/>
                              </w:rPr>
                            </w:pPr>
                          </w:p>
                          <w:p w14:paraId="18736327" w14:textId="77777777" w:rsidR="007057BB" w:rsidRDefault="007057BB" w:rsidP="007057BB">
                            <w:pPr>
                              <w:rPr>
                                <w:rFonts w:ascii="Arial" w:hAnsi="Arial" w:cs="Arial"/>
                                <w:color w:val="1E1E1E"/>
                                <w:sz w:val="20"/>
                                <w:szCs w:val="20"/>
                                <w:shd w:val="clear" w:color="auto" w:fill="FFFFFF"/>
                              </w:rPr>
                            </w:pPr>
                          </w:p>
                          <w:p w14:paraId="1DAF9095" w14:textId="77777777" w:rsidR="007057BB" w:rsidRDefault="007057BB" w:rsidP="007057BB">
                            <w:pPr>
                              <w:rPr>
                                <w:rFonts w:ascii="Arial" w:hAnsi="Arial" w:cs="Arial"/>
                                <w:color w:val="1E1E1E"/>
                                <w:sz w:val="20"/>
                                <w:szCs w:val="20"/>
                                <w:shd w:val="clear" w:color="auto" w:fill="FFFFFF"/>
                              </w:rPr>
                            </w:pPr>
                          </w:p>
                          <w:p w14:paraId="734A6D8E" w14:textId="77777777" w:rsidR="007057BB" w:rsidRDefault="007057BB" w:rsidP="007057BB">
                            <w:pPr>
                              <w:rPr>
                                <w:rFonts w:ascii="Arial" w:hAnsi="Arial" w:cs="Arial"/>
                                <w:color w:val="1E1E1E"/>
                                <w:sz w:val="20"/>
                                <w:szCs w:val="20"/>
                                <w:shd w:val="clear" w:color="auto" w:fill="FFFFFF"/>
                              </w:rPr>
                            </w:pPr>
                          </w:p>
                          <w:p w14:paraId="0959E117" w14:textId="77777777" w:rsidR="007057BB" w:rsidRDefault="007057BB" w:rsidP="007057BB">
                            <w:pPr>
                              <w:rPr>
                                <w:rFonts w:ascii="Arial" w:hAnsi="Arial" w:cs="Arial"/>
                                <w:color w:val="1E1E1E"/>
                                <w:sz w:val="20"/>
                                <w:szCs w:val="20"/>
                                <w:shd w:val="clear" w:color="auto" w:fill="FFFFFF"/>
                              </w:rPr>
                            </w:pPr>
                          </w:p>
                          <w:p w14:paraId="581CF69C" w14:textId="77777777" w:rsidR="007057BB" w:rsidRDefault="007057BB" w:rsidP="007057BB">
                            <w:pPr>
                              <w:rPr>
                                <w:rFonts w:ascii="Arial" w:hAnsi="Arial" w:cs="Arial"/>
                                <w:color w:val="1E1E1E"/>
                                <w:sz w:val="20"/>
                                <w:szCs w:val="20"/>
                                <w:shd w:val="clear" w:color="auto" w:fill="FFFFFF"/>
                              </w:rPr>
                            </w:pPr>
                          </w:p>
                          <w:p w14:paraId="6A2DB4E8" w14:textId="77777777" w:rsidR="007057BB" w:rsidRDefault="007057BB" w:rsidP="007057BB">
                            <w:pPr>
                              <w:rPr>
                                <w:rFonts w:ascii="Arial" w:hAnsi="Arial" w:cs="Arial"/>
                                <w:color w:val="1E1E1E"/>
                                <w:sz w:val="20"/>
                                <w:szCs w:val="20"/>
                                <w:shd w:val="clear" w:color="auto" w:fill="FFFFFF"/>
                              </w:rPr>
                            </w:pPr>
                          </w:p>
                          <w:p w14:paraId="76821A3F" w14:textId="77777777" w:rsidR="007057BB" w:rsidRDefault="007057BB" w:rsidP="007057BB">
                            <w:pPr>
                              <w:rPr>
                                <w:rFonts w:ascii="Arial" w:hAnsi="Arial" w:cs="Arial"/>
                                <w:color w:val="1E1E1E"/>
                                <w:sz w:val="20"/>
                                <w:szCs w:val="20"/>
                                <w:shd w:val="clear" w:color="auto" w:fill="FFFFFF"/>
                              </w:rPr>
                            </w:pPr>
                          </w:p>
                          <w:p w14:paraId="7835C74A" w14:textId="77777777" w:rsidR="007057BB" w:rsidRDefault="007057BB" w:rsidP="007057BB">
                            <w:pPr>
                              <w:rPr>
                                <w:rFonts w:ascii="Arial" w:hAnsi="Arial" w:cs="Arial"/>
                                <w:color w:val="1E1E1E"/>
                                <w:sz w:val="20"/>
                                <w:szCs w:val="20"/>
                                <w:shd w:val="clear" w:color="auto" w:fill="FFFFFF"/>
                              </w:rPr>
                            </w:pPr>
                          </w:p>
                          <w:p w14:paraId="422B4B02" w14:textId="77777777" w:rsidR="007057BB" w:rsidRDefault="007057BB" w:rsidP="007057BB">
                            <w:pPr>
                              <w:rPr>
                                <w:rFonts w:ascii="Arial" w:hAnsi="Arial" w:cs="Arial"/>
                                <w:color w:val="1E1E1E"/>
                                <w:sz w:val="20"/>
                                <w:szCs w:val="20"/>
                                <w:shd w:val="clear" w:color="auto" w:fill="FFFFFF"/>
                              </w:rPr>
                            </w:pPr>
                          </w:p>
                          <w:p w14:paraId="11E95F93" w14:textId="77777777" w:rsidR="007057BB" w:rsidRDefault="007057BB" w:rsidP="007057BB">
                            <w:pPr>
                              <w:rPr>
                                <w:rFonts w:ascii="Arial" w:hAnsi="Arial" w:cs="Arial"/>
                                <w:color w:val="1E1E1E"/>
                                <w:sz w:val="20"/>
                                <w:szCs w:val="20"/>
                                <w:shd w:val="clear" w:color="auto" w:fill="FFFFFF"/>
                              </w:rPr>
                            </w:pPr>
                          </w:p>
                          <w:p w14:paraId="410447B2" w14:textId="77777777" w:rsidR="007057BB" w:rsidRDefault="007057BB" w:rsidP="007057BB">
                            <w:pPr>
                              <w:rPr>
                                <w:rFonts w:ascii="Arial" w:hAnsi="Arial" w:cs="Arial"/>
                                <w:color w:val="1E1E1E"/>
                                <w:sz w:val="20"/>
                                <w:szCs w:val="20"/>
                                <w:shd w:val="clear" w:color="auto" w:fill="FFFFFF"/>
                              </w:rPr>
                            </w:pPr>
                          </w:p>
                          <w:p w14:paraId="5C3F4178" w14:textId="77777777" w:rsidR="007057BB" w:rsidRDefault="007057BB" w:rsidP="007057BB">
                            <w:pPr>
                              <w:rPr>
                                <w:rFonts w:ascii="Arial" w:hAnsi="Arial" w:cs="Arial"/>
                                <w:color w:val="1E1E1E"/>
                                <w:sz w:val="20"/>
                                <w:szCs w:val="20"/>
                                <w:shd w:val="clear" w:color="auto" w:fill="FFFFFF"/>
                              </w:rPr>
                            </w:pPr>
                          </w:p>
                          <w:p w14:paraId="01BF6F37" w14:textId="77777777" w:rsidR="007057BB" w:rsidRDefault="007057BB" w:rsidP="007057BB">
                            <w:pPr>
                              <w:rPr>
                                <w:rFonts w:ascii="Arial" w:hAnsi="Arial" w:cs="Arial"/>
                                <w:color w:val="1E1E1E"/>
                                <w:sz w:val="20"/>
                                <w:szCs w:val="20"/>
                                <w:shd w:val="clear" w:color="auto" w:fill="FFFFFF"/>
                              </w:rPr>
                            </w:pPr>
                          </w:p>
                          <w:p w14:paraId="281A438F" w14:textId="77777777" w:rsidR="007057BB" w:rsidRDefault="007057BB" w:rsidP="007057BB">
                            <w:pPr>
                              <w:rPr>
                                <w:rFonts w:ascii="Arial" w:hAnsi="Arial" w:cs="Arial"/>
                                <w:color w:val="1E1E1E"/>
                                <w:sz w:val="20"/>
                                <w:szCs w:val="20"/>
                                <w:shd w:val="clear" w:color="auto" w:fill="FFFFFF"/>
                              </w:rPr>
                            </w:pPr>
                          </w:p>
                          <w:p w14:paraId="129E8FBC" w14:textId="77777777" w:rsidR="007057BB" w:rsidRDefault="007057BB" w:rsidP="007057BB">
                            <w:pPr>
                              <w:rPr>
                                <w:rFonts w:ascii="Arial" w:hAnsi="Arial" w:cs="Arial"/>
                                <w:color w:val="1E1E1E"/>
                                <w:sz w:val="20"/>
                                <w:szCs w:val="20"/>
                                <w:shd w:val="clear" w:color="auto" w:fill="FFFFFF"/>
                              </w:rPr>
                            </w:pPr>
                          </w:p>
                          <w:p w14:paraId="67FCCE0D" w14:textId="77777777" w:rsidR="007057BB" w:rsidRDefault="007057BB" w:rsidP="007057BB">
                            <w:pPr>
                              <w:rPr>
                                <w:rFonts w:ascii="Arial" w:hAnsi="Arial" w:cs="Arial"/>
                                <w:color w:val="1E1E1E"/>
                                <w:sz w:val="20"/>
                                <w:szCs w:val="20"/>
                                <w:shd w:val="clear" w:color="auto" w:fill="FFFFFF"/>
                              </w:rPr>
                            </w:pPr>
                          </w:p>
                          <w:p w14:paraId="6879AFBF" w14:textId="77777777" w:rsidR="007057BB" w:rsidRDefault="007057BB" w:rsidP="007057BB">
                            <w:pPr>
                              <w:rPr>
                                <w:rFonts w:ascii="Arial" w:hAnsi="Arial" w:cs="Arial"/>
                                <w:color w:val="1E1E1E"/>
                                <w:sz w:val="20"/>
                                <w:szCs w:val="20"/>
                                <w:shd w:val="clear" w:color="auto" w:fill="FFFFFF"/>
                              </w:rPr>
                            </w:pPr>
                          </w:p>
                          <w:p w14:paraId="1F58293A" w14:textId="77777777" w:rsidR="007057BB" w:rsidRDefault="007057BB" w:rsidP="007057BB">
                            <w:pPr>
                              <w:rPr>
                                <w:rFonts w:ascii="Arial" w:hAnsi="Arial" w:cs="Arial"/>
                                <w:color w:val="1E1E1E"/>
                                <w:sz w:val="20"/>
                                <w:szCs w:val="20"/>
                                <w:shd w:val="clear" w:color="auto" w:fill="FFFFFF"/>
                              </w:rPr>
                            </w:pPr>
                          </w:p>
                          <w:p w14:paraId="14324CB2" w14:textId="77777777" w:rsidR="007057BB" w:rsidRDefault="007057BB" w:rsidP="007057BB">
                            <w:pPr>
                              <w:rPr>
                                <w:rFonts w:ascii="Arial" w:hAnsi="Arial" w:cs="Arial"/>
                                <w:color w:val="1E1E1E"/>
                                <w:sz w:val="20"/>
                                <w:szCs w:val="20"/>
                                <w:shd w:val="clear" w:color="auto" w:fill="FFFFFF"/>
                              </w:rPr>
                            </w:pPr>
                          </w:p>
                          <w:p w14:paraId="68B50C19" w14:textId="77777777" w:rsidR="007057BB" w:rsidRDefault="007057BB" w:rsidP="007057BB">
                            <w:pPr>
                              <w:rPr>
                                <w:rFonts w:ascii="Arial" w:hAnsi="Arial" w:cs="Arial"/>
                                <w:color w:val="1E1E1E"/>
                                <w:sz w:val="20"/>
                                <w:szCs w:val="20"/>
                                <w:shd w:val="clear" w:color="auto" w:fill="FFFFFF"/>
                              </w:rPr>
                            </w:pPr>
                          </w:p>
                          <w:p w14:paraId="049E0735" w14:textId="77777777" w:rsidR="007057BB" w:rsidRDefault="007057BB" w:rsidP="007057BB">
                            <w:pPr>
                              <w:rPr>
                                <w:rFonts w:ascii="Arial" w:hAnsi="Arial" w:cs="Arial"/>
                                <w:color w:val="1E1E1E"/>
                                <w:sz w:val="20"/>
                                <w:szCs w:val="20"/>
                                <w:shd w:val="clear" w:color="auto" w:fill="FFFFFF"/>
                              </w:rPr>
                            </w:pPr>
                          </w:p>
                          <w:p w14:paraId="3D8733DA" w14:textId="77777777" w:rsidR="007057BB" w:rsidRDefault="007057BB" w:rsidP="007057BB">
                            <w:pPr>
                              <w:rPr>
                                <w:rFonts w:ascii="Arial" w:hAnsi="Arial" w:cs="Arial"/>
                                <w:color w:val="1E1E1E"/>
                                <w:sz w:val="20"/>
                                <w:szCs w:val="20"/>
                                <w:shd w:val="clear" w:color="auto" w:fill="FFFFFF"/>
                              </w:rPr>
                            </w:pPr>
                          </w:p>
                          <w:p w14:paraId="06DD037F" w14:textId="77777777" w:rsidR="007057BB" w:rsidRDefault="007057BB" w:rsidP="007057BB">
                            <w:pPr>
                              <w:rPr>
                                <w:rFonts w:ascii="Arial" w:hAnsi="Arial" w:cs="Arial"/>
                                <w:color w:val="1E1E1E"/>
                                <w:sz w:val="20"/>
                                <w:szCs w:val="20"/>
                                <w:shd w:val="clear" w:color="auto" w:fill="FFFFFF"/>
                              </w:rPr>
                            </w:pPr>
                          </w:p>
                          <w:p w14:paraId="67DBD5AF" w14:textId="77777777" w:rsidR="007057BB" w:rsidRDefault="007057BB" w:rsidP="007057BB">
                            <w:pPr>
                              <w:rPr>
                                <w:rFonts w:ascii="Arial" w:hAnsi="Arial" w:cs="Arial"/>
                                <w:color w:val="1E1E1E"/>
                                <w:sz w:val="20"/>
                                <w:szCs w:val="20"/>
                                <w:shd w:val="clear" w:color="auto" w:fill="FFFFFF"/>
                              </w:rPr>
                            </w:pPr>
                          </w:p>
                          <w:p w14:paraId="77A17D67" w14:textId="77777777" w:rsidR="007057BB" w:rsidRPr="00A1210A" w:rsidRDefault="007057BB" w:rsidP="007057BB">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90410" id="Text Box 2" o:spid="_x0000_s1029" type="#_x0000_t202" style="position:absolute;left:0;text-align:left;margin-left:-13.5pt;margin-top:13.9pt;width:506.25pt;height:590.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" fillcolor="white [3201]" strokeweight=".5pt">
                <v:textbox>
                  <w:txbxContent>
                    <w:p w14:paraId="3E87B65A" w14:textId="77777777" w:rsidR="007057BB" w:rsidRDefault="007057BB" w:rsidP="007057BB">
                      <w:pPr>
                        <w:rPr>
                          <w:rFonts w:ascii="Arial" w:hAnsi="Arial" w:cs="Arial"/>
                          <w:color w:val="1E1E1E"/>
                          <w:sz w:val="20"/>
                          <w:szCs w:val="20"/>
                          <w:shd w:val="clear" w:color="auto" w:fill="FFFFFF"/>
                        </w:rPr>
                      </w:pPr>
                      <w:r w:rsidRPr="00A1210A">
                        <w:rPr>
                          <w:rFonts w:ascii="Arial" w:hAnsi="Arial" w:cs="Arial"/>
                          <w:color w:val="1E1E1E"/>
                          <w:sz w:val="20"/>
                          <w:szCs w:val="20"/>
                          <w:shd w:val="clear" w:color="auto" w:fill="FFFFFF"/>
                        </w:rPr>
                        <w:t xml:space="preserve"> </w:t>
                      </w:r>
                    </w:p>
                    <w:p w14:paraId="776B6D1D" w14:textId="77777777" w:rsidR="007057BB" w:rsidRDefault="007057BB" w:rsidP="007057BB">
                      <w:pPr>
                        <w:rPr>
                          <w:rFonts w:ascii="Arial" w:hAnsi="Arial" w:cs="Arial"/>
                          <w:color w:val="1E1E1E"/>
                          <w:sz w:val="20"/>
                          <w:szCs w:val="20"/>
                          <w:shd w:val="clear" w:color="auto" w:fill="FFFFFF"/>
                        </w:rPr>
                      </w:pPr>
                    </w:p>
                    <w:p w14:paraId="7AB42A0F" w14:textId="447A8066" w:rsidR="004F7389" w:rsidRDefault="004F7389" w:rsidP="004F7389">
                      <w:pPr>
                        <w:pStyle w:val="TableParagraph"/>
                        <w:ind w:left="105"/>
                      </w:pPr>
                      <w:r w:rsidRPr="004F7389">
                        <w:t>To</w:t>
                      </w:r>
                      <w:r w:rsidRPr="004F7389">
                        <w:rPr>
                          <w:spacing w:val="-4"/>
                        </w:rPr>
                        <w:t xml:space="preserve"> </w:t>
                      </w:r>
                      <w:r w:rsidRPr="004F7389">
                        <w:t>the best</w:t>
                      </w:r>
                      <w:r w:rsidRPr="004F7389">
                        <w:rPr>
                          <w:spacing w:val="-4"/>
                        </w:rPr>
                        <w:t xml:space="preserve"> </w:t>
                      </w:r>
                      <w:r w:rsidRPr="004F7389">
                        <w:t>of</w:t>
                      </w:r>
                      <w:r w:rsidRPr="004F7389">
                        <w:rPr>
                          <w:spacing w:val="-4"/>
                        </w:rPr>
                        <w:t xml:space="preserve"> </w:t>
                      </w:r>
                      <w:r w:rsidRPr="004F7389">
                        <w:t>my</w:t>
                      </w:r>
                      <w:r w:rsidRPr="004F7389">
                        <w:rPr>
                          <w:spacing w:val="-4"/>
                        </w:rPr>
                        <w:t xml:space="preserve"> </w:t>
                      </w:r>
                      <w:r w:rsidRPr="004F7389">
                        <w:t>knowledge,</w:t>
                      </w:r>
                      <w:r w:rsidRPr="004F7389">
                        <w:rPr>
                          <w:spacing w:val="-4"/>
                        </w:rPr>
                        <w:t xml:space="preserve"> </w:t>
                      </w:r>
                      <w:r w:rsidRPr="004F7389">
                        <w:t>the</w:t>
                      </w:r>
                      <w:r w:rsidRPr="004F7389">
                        <w:rPr>
                          <w:spacing w:val="-5"/>
                        </w:rPr>
                        <w:t xml:space="preserve"> </w:t>
                      </w:r>
                      <w:r w:rsidRPr="004F7389">
                        <w:t>information on</w:t>
                      </w:r>
                      <w:r w:rsidRPr="004F7389">
                        <w:rPr>
                          <w:spacing w:val="-4"/>
                        </w:rPr>
                        <w:t xml:space="preserve"> </w:t>
                      </w:r>
                      <w:r w:rsidRPr="004F7389">
                        <w:t>this</w:t>
                      </w:r>
                      <w:r w:rsidRPr="004F7389">
                        <w:rPr>
                          <w:spacing w:val="-3"/>
                        </w:rPr>
                        <w:t xml:space="preserve"> </w:t>
                      </w:r>
                      <w:r w:rsidRPr="004F7389">
                        <w:t>form is</w:t>
                      </w:r>
                      <w:r w:rsidRPr="004F7389">
                        <w:rPr>
                          <w:spacing w:val="-4"/>
                        </w:rPr>
                        <w:t xml:space="preserve"> </w:t>
                      </w:r>
                      <w:r w:rsidRPr="004F7389">
                        <w:t>correct and</w:t>
                      </w:r>
                      <w:r w:rsidRPr="004F7389">
                        <w:rPr>
                          <w:spacing w:val="-4"/>
                        </w:rPr>
                        <w:t xml:space="preserve"> </w:t>
                      </w:r>
                      <w:r w:rsidRPr="004F7389">
                        <w:t>can</w:t>
                      </w:r>
                      <w:r w:rsidRPr="004F7389">
                        <w:rPr>
                          <w:spacing w:val="-5"/>
                        </w:rPr>
                        <w:t xml:space="preserve"> </w:t>
                      </w:r>
                      <w:r w:rsidRPr="004F7389">
                        <w:t>be substantiated if</w:t>
                      </w:r>
                      <w:r>
                        <w:rPr>
                          <w:spacing w:val="-4"/>
                        </w:rPr>
                        <w:t xml:space="preserve"> </w:t>
                      </w:r>
                      <w:r w:rsidRPr="004F7389">
                        <w:t xml:space="preserve">required. </w:t>
                      </w:r>
                    </w:p>
                    <w:p w14:paraId="2A9C9CE7" w14:textId="553C0735" w:rsidR="004F7389" w:rsidRDefault="004F7389" w:rsidP="004F7389">
                      <w:pPr>
                        <w:pStyle w:val="TableParagraph"/>
                        <w:ind w:left="105"/>
                      </w:pPr>
                    </w:p>
                    <w:p w14:paraId="7AED6C6B" w14:textId="77777777" w:rsidR="004F7389" w:rsidRDefault="004F7389" w:rsidP="004F7389">
                      <w:pPr>
                        <w:pStyle w:val="TableParagraph"/>
                        <w:ind w:left="105"/>
                      </w:pPr>
                    </w:p>
                    <w:p w14:paraId="3545F9F0" w14:textId="0978CF44" w:rsidR="004F7389" w:rsidRPr="004F7389" w:rsidRDefault="004F7389" w:rsidP="004F7389">
                      <w:pPr>
                        <w:pStyle w:val="TableParagraph"/>
                        <w:spacing w:before="2" w:line="720" w:lineRule="auto"/>
                        <w:ind w:left="105"/>
                      </w:pPr>
                      <w:r w:rsidRPr="004F7389">
                        <w:rPr>
                          <w:spacing w:val="-2"/>
                        </w:rPr>
                        <w:t xml:space="preserve">Name: </w:t>
                      </w:r>
                    </w:p>
                    <w:p w14:paraId="589241E7" w14:textId="77777777" w:rsidR="004F7389" w:rsidRPr="004F7389" w:rsidRDefault="004F7389" w:rsidP="004F7389">
                      <w:pPr>
                        <w:pStyle w:val="TableParagraph"/>
                        <w:spacing w:before="1" w:line="720" w:lineRule="auto"/>
                        <w:ind w:left="105"/>
                        <w:rPr>
                          <w:spacing w:val="-2"/>
                        </w:rPr>
                      </w:pPr>
                      <w:r w:rsidRPr="004F7389">
                        <w:rPr>
                          <w:spacing w:val="-2"/>
                        </w:rPr>
                        <w:t>Position:</w:t>
                      </w:r>
                    </w:p>
                    <w:p w14:paraId="789A3685" w14:textId="77777777" w:rsidR="004F7389" w:rsidRDefault="004F7389" w:rsidP="004F7389">
                      <w:pPr>
                        <w:pStyle w:val="TableParagraph"/>
                        <w:spacing w:before="1" w:line="720" w:lineRule="auto"/>
                        <w:ind w:left="105"/>
                        <w:rPr>
                          <w:spacing w:val="-2"/>
                        </w:rPr>
                      </w:pPr>
                      <w:r w:rsidRPr="004F7389">
                        <w:rPr>
                          <w:spacing w:val="-2"/>
                        </w:rPr>
                        <w:t xml:space="preserve">Date: </w:t>
                      </w:r>
                    </w:p>
                    <w:p w14:paraId="68383E56" w14:textId="5D53F2E6" w:rsidR="007057BB" w:rsidRPr="004F7389" w:rsidRDefault="004F7389" w:rsidP="004F7389">
                      <w:pPr>
                        <w:pStyle w:val="TableParagraph"/>
                        <w:spacing w:before="1" w:line="720" w:lineRule="auto"/>
                        <w:ind w:left="105"/>
                      </w:pPr>
                      <w:r w:rsidRPr="004F7389">
                        <w:rPr>
                          <w:spacing w:val="-2"/>
                        </w:rPr>
                        <w:t>Signature:</w:t>
                      </w:r>
                    </w:p>
                    <w:p w14:paraId="50BC6626" w14:textId="77777777" w:rsidR="007057BB" w:rsidRDefault="007057BB" w:rsidP="007057BB">
                      <w:pPr>
                        <w:rPr>
                          <w:rFonts w:ascii="Arial" w:hAnsi="Arial" w:cs="Arial"/>
                          <w:color w:val="1E1E1E"/>
                          <w:sz w:val="20"/>
                          <w:szCs w:val="20"/>
                          <w:shd w:val="clear" w:color="auto" w:fill="FFFFFF"/>
                        </w:rPr>
                      </w:pPr>
                    </w:p>
                    <w:p w14:paraId="66A791C6" w14:textId="77777777" w:rsidR="007057BB" w:rsidRDefault="007057BB" w:rsidP="007057BB">
                      <w:pPr>
                        <w:rPr>
                          <w:rFonts w:ascii="Arial" w:hAnsi="Arial" w:cs="Arial"/>
                          <w:color w:val="1E1E1E"/>
                          <w:sz w:val="20"/>
                          <w:szCs w:val="20"/>
                          <w:shd w:val="clear" w:color="auto" w:fill="FFFFFF"/>
                        </w:rPr>
                      </w:pPr>
                    </w:p>
                    <w:p w14:paraId="45904E31" w14:textId="77777777" w:rsidR="007057BB" w:rsidRDefault="007057BB" w:rsidP="007057BB">
                      <w:pPr>
                        <w:rPr>
                          <w:rFonts w:ascii="Arial" w:hAnsi="Arial" w:cs="Arial"/>
                          <w:color w:val="1E1E1E"/>
                          <w:sz w:val="20"/>
                          <w:szCs w:val="20"/>
                          <w:shd w:val="clear" w:color="auto" w:fill="FFFFFF"/>
                        </w:rPr>
                      </w:pPr>
                    </w:p>
                    <w:p w14:paraId="4C1491E8" w14:textId="77777777" w:rsidR="007057BB" w:rsidRDefault="007057BB" w:rsidP="007057BB">
                      <w:pPr>
                        <w:rPr>
                          <w:rFonts w:ascii="Arial" w:hAnsi="Arial" w:cs="Arial"/>
                          <w:color w:val="1E1E1E"/>
                          <w:sz w:val="20"/>
                          <w:szCs w:val="20"/>
                          <w:shd w:val="clear" w:color="auto" w:fill="FFFFFF"/>
                        </w:rPr>
                      </w:pPr>
                    </w:p>
                    <w:p w14:paraId="4C2E3E88" w14:textId="77777777" w:rsidR="007057BB" w:rsidRDefault="007057BB" w:rsidP="007057BB">
                      <w:pPr>
                        <w:rPr>
                          <w:rFonts w:ascii="Arial" w:hAnsi="Arial" w:cs="Arial"/>
                          <w:color w:val="1E1E1E"/>
                          <w:sz w:val="20"/>
                          <w:szCs w:val="20"/>
                          <w:shd w:val="clear" w:color="auto" w:fill="FFFFFF"/>
                        </w:rPr>
                      </w:pPr>
                    </w:p>
                    <w:p w14:paraId="2521CBAA" w14:textId="77777777" w:rsidR="007057BB" w:rsidRDefault="007057BB" w:rsidP="007057BB">
                      <w:pPr>
                        <w:rPr>
                          <w:rFonts w:ascii="Arial" w:hAnsi="Arial" w:cs="Arial"/>
                          <w:color w:val="1E1E1E"/>
                          <w:sz w:val="20"/>
                          <w:szCs w:val="20"/>
                          <w:shd w:val="clear" w:color="auto" w:fill="FFFFFF"/>
                        </w:rPr>
                      </w:pPr>
                    </w:p>
                    <w:p w14:paraId="1C8EED96" w14:textId="77777777" w:rsidR="007057BB" w:rsidRDefault="007057BB" w:rsidP="007057BB">
                      <w:pPr>
                        <w:rPr>
                          <w:rFonts w:ascii="Arial" w:hAnsi="Arial" w:cs="Arial"/>
                          <w:color w:val="1E1E1E"/>
                          <w:sz w:val="20"/>
                          <w:szCs w:val="20"/>
                          <w:shd w:val="clear" w:color="auto" w:fill="FFFFFF"/>
                        </w:rPr>
                      </w:pPr>
                    </w:p>
                    <w:p w14:paraId="323D4924" w14:textId="77777777" w:rsidR="007057BB" w:rsidRDefault="007057BB" w:rsidP="007057BB">
                      <w:pPr>
                        <w:rPr>
                          <w:rFonts w:ascii="Arial" w:hAnsi="Arial" w:cs="Arial"/>
                          <w:color w:val="1E1E1E"/>
                          <w:sz w:val="20"/>
                          <w:szCs w:val="20"/>
                          <w:shd w:val="clear" w:color="auto" w:fill="FFFFFF"/>
                        </w:rPr>
                      </w:pPr>
                    </w:p>
                    <w:p w14:paraId="742BC603" w14:textId="77777777" w:rsidR="007057BB" w:rsidRDefault="007057BB" w:rsidP="007057BB">
                      <w:pPr>
                        <w:rPr>
                          <w:rFonts w:ascii="Arial" w:hAnsi="Arial" w:cs="Arial"/>
                          <w:color w:val="1E1E1E"/>
                          <w:sz w:val="20"/>
                          <w:szCs w:val="20"/>
                          <w:shd w:val="clear" w:color="auto" w:fill="FFFFFF"/>
                        </w:rPr>
                      </w:pPr>
                    </w:p>
                    <w:p w14:paraId="4E585C6C" w14:textId="77777777" w:rsidR="007057BB" w:rsidRDefault="007057BB" w:rsidP="007057BB">
                      <w:pPr>
                        <w:rPr>
                          <w:rFonts w:ascii="Arial" w:hAnsi="Arial" w:cs="Arial"/>
                          <w:color w:val="1E1E1E"/>
                          <w:sz w:val="20"/>
                          <w:szCs w:val="20"/>
                          <w:shd w:val="clear" w:color="auto" w:fill="FFFFFF"/>
                        </w:rPr>
                      </w:pPr>
                    </w:p>
                    <w:p w14:paraId="2EDE747A" w14:textId="77777777" w:rsidR="007057BB" w:rsidRDefault="007057BB" w:rsidP="007057BB">
                      <w:pPr>
                        <w:rPr>
                          <w:rFonts w:ascii="Arial" w:hAnsi="Arial" w:cs="Arial"/>
                          <w:color w:val="1E1E1E"/>
                          <w:sz w:val="20"/>
                          <w:szCs w:val="20"/>
                          <w:shd w:val="clear" w:color="auto" w:fill="FFFFFF"/>
                        </w:rPr>
                      </w:pPr>
                    </w:p>
                    <w:p w14:paraId="27272C9C" w14:textId="77777777" w:rsidR="007057BB" w:rsidRDefault="007057BB" w:rsidP="007057BB">
                      <w:pPr>
                        <w:rPr>
                          <w:rFonts w:ascii="Arial" w:hAnsi="Arial" w:cs="Arial"/>
                          <w:color w:val="1E1E1E"/>
                          <w:sz w:val="20"/>
                          <w:szCs w:val="20"/>
                          <w:shd w:val="clear" w:color="auto" w:fill="FFFFFF"/>
                        </w:rPr>
                      </w:pPr>
                    </w:p>
                    <w:p w14:paraId="24E730AB" w14:textId="77777777" w:rsidR="007057BB" w:rsidRDefault="007057BB" w:rsidP="007057BB">
                      <w:pPr>
                        <w:rPr>
                          <w:rFonts w:ascii="Arial" w:hAnsi="Arial" w:cs="Arial"/>
                          <w:color w:val="1E1E1E"/>
                          <w:sz w:val="20"/>
                          <w:szCs w:val="20"/>
                          <w:shd w:val="clear" w:color="auto" w:fill="FFFFFF"/>
                        </w:rPr>
                      </w:pPr>
                    </w:p>
                    <w:p w14:paraId="5442DB59" w14:textId="77777777" w:rsidR="007057BB" w:rsidRDefault="007057BB" w:rsidP="007057BB">
                      <w:pPr>
                        <w:rPr>
                          <w:rFonts w:ascii="Arial" w:hAnsi="Arial" w:cs="Arial"/>
                          <w:color w:val="1E1E1E"/>
                          <w:sz w:val="20"/>
                          <w:szCs w:val="20"/>
                          <w:shd w:val="clear" w:color="auto" w:fill="FFFFFF"/>
                        </w:rPr>
                      </w:pPr>
                    </w:p>
                    <w:p w14:paraId="23E5CD42" w14:textId="77777777" w:rsidR="007057BB" w:rsidRDefault="007057BB" w:rsidP="007057BB">
                      <w:pPr>
                        <w:rPr>
                          <w:rFonts w:ascii="Arial" w:hAnsi="Arial" w:cs="Arial"/>
                          <w:color w:val="1E1E1E"/>
                          <w:sz w:val="20"/>
                          <w:szCs w:val="20"/>
                          <w:shd w:val="clear" w:color="auto" w:fill="FFFFFF"/>
                        </w:rPr>
                      </w:pPr>
                    </w:p>
                    <w:p w14:paraId="42003458" w14:textId="77777777" w:rsidR="007057BB" w:rsidRDefault="007057BB" w:rsidP="007057BB">
                      <w:pPr>
                        <w:rPr>
                          <w:rFonts w:ascii="Arial" w:hAnsi="Arial" w:cs="Arial"/>
                          <w:color w:val="1E1E1E"/>
                          <w:sz w:val="20"/>
                          <w:szCs w:val="20"/>
                          <w:shd w:val="clear" w:color="auto" w:fill="FFFFFF"/>
                        </w:rPr>
                      </w:pPr>
                    </w:p>
                    <w:p w14:paraId="1CE4E5DE" w14:textId="77777777" w:rsidR="007057BB" w:rsidRDefault="007057BB" w:rsidP="007057BB">
                      <w:pPr>
                        <w:rPr>
                          <w:rFonts w:ascii="Arial" w:hAnsi="Arial" w:cs="Arial"/>
                          <w:color w:val="1E1E1E"/>
                          <w:sz w:val="20"/>
                          <w:szCs w:val="20"/>
                          <w:shd w:val="clear" w:color="auto" w:fill="FFFFFF"/>
                        </w:rPr>
                      </w:pPr>
                    </w:p>
                    <w:p w14:paraId="14533D95" w14:textId="77777777" w:rsidR="007057BB" w:rsidRDefault="007057BB" w:rsidP="007057BB">
                      <w:pPr>
                        <w:rPr>
                          <w:rFonts w:ascii="Arial" w:hAnsi="Arial" w:cs="Arial"/>
                          <w:color w:val="1E1E1E"/>
                          <w:sz w:val="20"/>
                          <w:szCs w:val="20"/>
                          <w:shd w:val="clear" w:color="auto" w:fill="FFFFFF"/>
                        </w:rPr>
                      </w:pPr>
                    </w:p>
                    <w:p w14:paraId="586E3EFD" w14:textId="77777777" w:rsidR="007057BB" w:rsidRDefault="007057BB" w:rsidP="007057BB">
                      <w:pPr>
                        <w:rPr>
                          <w:rFonts w:ascii="Arial" w:hAnsi="Arial" w:cs="Arial"/>
                          <w:color w:val="1E1E1E"/>
                          <w:sz w:val="20"/>
                          <w:szCs w:val="20"/>
                          <w:shd w:val="clear" w:color="auto" w:fill="FFFFFF"/>
                        </w:rPr>
                      </w:pPr>
                    </w:p>
                    <w:p w14:paraId="18736327" w14:textId="77777777" w:rsidR="007057BB" w:rsidRDefault="007057BB" w:rsidP="007057BB">
                      <w:pPr>
                        <w:rPr>
                          <w:rFonts w:ascii="Arial" w:hAnsi="Arial" w:cs="Arial"/>
                          <w:color w:val="1E1E1E"/>
                          <w:sz w:val="20"/>
                          <w:szCs w:val="20"/>
                          <w:shd w:val="clear" w:color="auto" w:fill="FFFFFF"/>
                        </w:rPr>
                      </w:pPr>
                    </w:p>
                    <w:p w14:paraId="1DAF9095" w14:textId="77777777" w:rsidR="007057BB" w:rsidRDefault="007057BB" w:rsidP="007057BB">
                      <w:pPr>
                        <w:rPr>
                          <w:rFonts w:ascii="Arial" w:hAnsi="Arial" w:cs="Arial"/>
                          <w:color w:val="1E1E1E"/>
                          <w:sz w:val="20"/>
                          <w:szCs w:val="20"/>
                          <w:shd w:val="clear" w:color="auto" w:fill="FFFFFF"/>
                        </w:rPr>
                      </w:pPr>
                    </w:p>
                    <w:p w14:paraId="734A6D8E" w14:textId="77777777" w:rsidR="007057BB" w:rsidRDefault="007057BB" w:rsidP="007057BB">
                      <w:pPr>
                        <w:rPr>
                          <w:rFonts w:ascii="Arial" w:hAnsi="Arial" w:cs="Arial"/>
                          <w:color w:val="1E1E1E"/>
                          <w:sz w:val="20"/>
                          <w:szCs w:val="20"/>
                          <w:shd w:val="clear" w:color="auto" w:fill="FFFFFF"/>
                        </w:rPr>
                      </w:pPr>
                    </w:p>
                    <w:p w14:paraId="0959E117" w14:textId="77777777" w:rsidR="007057BB" w:rsidRDefault="007057BB" w:rsidP="007057BB">
                      <w:pPr>
                        <w:rPr>
                          <w:rFonts w:ascii="Arial" w:hAnsi="Arial" w:cs="Arial"/>
                          <w:color w:val="1E1E1E"/>
                          <w:sz w:val="20"/>
                          <w:szCs w:val="20"/>
                          <w:shd w:val="clear" w:color="auto" w:fill="FFFFFF"/>
                        </w:rPr>
                      </w:pPr>
                    </w:p>
                    <w:p w14:paraId="581CF69C" w14:textId="77777777" w:rsidR="007057BB" w:rsidRDefault="007057BB" w:rsidP="007057BB">
                      <w:pPr>
                        <w:rPr>
                          <w:rFonts w:ascii="Arial" w:hAnsi="Arial" w:cs="Arial"/>
                          <w:color w:val="1E1E1E"/>
                          <w:sz w:val="20"/>
                          <w:szCs w:val="20"/>
                          <w:shd w:val="clear" w:color="auto" w:fill="FFFFFF"/>
                        </w:rPr>
                      </w:pPr>
                    </w:p>
                    <w:p w14:paraId="6A2DB4E8" w14:textId="77777777" w:rsidR="007057BB" w:rsidRDefault="007057BB" w:rsidP="007057BB">
                      <w:pPr>
                        <w:rPr>
                          <w:rFonts w:ascii="Arial" w:hAnsi="Arial" w:cs="Arial"/>
                          <w:color w:val="1E1E1E"/>
                          <w:sz w:val="20"/>
                          <w:szCs w:val="20"/>
                          <w:shd w:val="clear" w:color="auto" w:fill="FFFFFF"/>
                        </w:rPr>
                      </w:pPr>
                    </w:p>
                    <w:p w14:paraId="76821A3F" w14:textId="77777777" w:rsidR="007057BB" w:rsidRDefault="007057BB" w:rsidP="007057BB">
                      <w:pPr>
                        <w:rPr>
                          <w:rFonts w:ascii="Arial" w:hAnsi="Arial" w:cs="Arial"/>
                          <w:color w:val="1E1E1E"/>
                          <w:sz w:val="20"/>
                          <w:szCs w:val="20"/>
                          <w:shd w:val="clear" w:color="auto" w:fill="FFFFFF"/>
                        </w:rPr>
                      </w:pPr>
                    </w:p>
                    <w:p w14:paraId="7835C74A" w14:textId="77777777" w:rsidR="007057BB" w:rsidRDefault="007057BB" w:rsidP="007057BB">
                      <w:pPr>
                        <w:rPr>
                          <w:rFonts w:ascii="Arial" w:hAnsi="Arial" w:cs="Arial"/>
                          <w:color w:val="1E1E1E"/>
                          <w:sz w:val="20"/>
                          <w:szCs w:val="20"/>
                          <w:shd w:val="clear" w:color="auto" w:fill="FFFFFF"/>
                        </w:rPr>
                      </w:pPr>
                    </w:p>
                    <w:p w14:paraId="422B4B02" w14:textId="77777777" w:rsidR="007057BB" w:rsidRDefault="007057BB" w:rsidP="007057BB">
                      <w:pPr>
                        <w:rPr>
                          <w:rFonts w:ascii="Arial" w:hAnsi="Arial" w:cs="Arial"/>
                          <w:color w:val="1E1E1E"/>
                          <w:sz w:val="20"/>
                          <w:szCs w:val="20"/>
                          <w:shd w:val="clear" w:color="auto" w:fill="FFFFFF"/>
                        </w:rPr>
                      </w:pPr>
                    </w:p>
                    <w:p w14:paraId="11E95F93" w14:textId="77777777" w:rsidR="007057BB" w:rsidRDefault="007057BB" w:rsidP="007057BB">
                      <w:pPr>
                        <w:rPr>
                          <w:rFonts w:ascii="Arial" w:hAnsi="Arial" w:cs="Arial"/>
                          <w:color w:val="1E1E1E"/>
                          <w:sz w:val="20"/>
                          <w:szCs w:val="20"/>
                          <w:shd w:val="clear" w:color="auto" w:fill="FFFFFF"/>
                        </w:rPr>
                      </w:pPr>
                    </w:p>
                    <w:p w14:paraId="410447B2" w14:textId="77777777" w:rsidR="007057BB" w:rsidRDefault="007057BB" w:rsidP="007057BB">
                      <w:pPr>
                        <w:rPr>
                          <w:rFonts w:ascii="Arial" w:hAnsi="Arial" w:cs="Arial"/>
                          <w:color w:val="1E1E1E"/>
                          <w:sz w:val="20"/>
                          <w:szCs w:val="20"/>
                          <w:shd w:val="clear" w:color="auto" w:fill="FFFFFF"/>
                        </w:rPr>
                      </w:pPr>
                    </w:p>
                    <w:p w14:paraId="5C3F4178" w14:textId="77777777" w:rsidR="007057BB" w:rsidRDefault="007057BB" w:rsidP="007057BB">
                      <w:pPr>
                        <w:rPr>
                          <w:rFonts w:ascii="Arial" w:hAnsi="Arial" w:cs="Arial"/>
                          <w:color w:val="1E1E1E"/>
                          <w:sz w:val="20"/>
                          <w:szCs w:val="20"/>
                          <w:shd w:val="clear" w:color="auto" w:fill="FFFFFF"/>
                        </w:rPr>
                      </w:pPr>
                    </w:p>
                    <w:p w14:paraId="01BF6F37" w14:textId="77777777" w:rsidR="007057BB" w:rsidRDefault="007057BB" w:rsidP="007057BB">
                      <w:pPr>
                        <w:rPr>
                          <w:rFonts w:ascii="Arial" w:hAnsi="Arial" w:cs="Arial"/>
                          <w:color w:val="1E1E1E"/>
                          <w:sz w:val="20"/>
                          <w:szCs w:val="20"/>
                          <w:shd w:val="clear" w:color="auto" w:fill="FFFFFF"/>
                        </w:rPr>
                      </w:pPr>
                    </w:p>
                    <w:p w14:paraId="281A438F" w14:textId="77777777" w:rsidR="007057BB" w:rsidRDefault="007057BB" w:rsidP="007057BB">
                      <w:pPr>
                        <w:rPr>
                          <w:rFonts w:ascii="Arial" w:hAnsi="Arial" w:cs="Arial"/>
                          <w:color w:val="1E1E1E"/>
                          <w:sz w:val="20"/>
                          <w:szCs w:val="20"/>
                          <w:shd w:val="clear" w:color="auto" w:fill="FFFFFF"/>
                        </w:rPr>
                      </w:pPr>
                    </w:p>
                    <w:p w14:paraId="129E8FBC" w14:textId="77777777" w:rsidR="007057BB" w:rsidRDefault="007057BB" w:rsidP="007057BB">
                      <w:pPr>
                        <w:rPr>
                          <w:rFonts w:ascii="Arial" w:hAnsi="Arial" w:cs="Arial"/>
                          <w:color w:val="1E1E1E"/>
                          <w:sz w:val="20"/>
                          <w:szCs w:val="20"/>
                          <w:shd w:val="clear" w:color="auto" w:fill="FFFFFF"/>
                        </w:rPr>
                      </w:pPr>
                    </w:p>
                    <w:p w14:paraId="67FCCE0D" w14:textId="77777777" w:rsidR="007057BB" w:rsidRDefault="007057BB" w:rsidP="007057BB">
                      <w:pPr>
                        <w:rPr>
                          <w:rFonts w:ascii="Arial" w:hAnsi="Arial" w:cs="Arial"/>
                          <w:color w:val="1E1E1E"/>
                          <w:sz w:val="20"/>
                          <w:szCs w:val="20"/>
                          <w:shd w:val="clear" w:color="auto" w:fill="FFFFFF"/>
                        </w:rPr>
                      </w:pPr>
                    </w:p>
                    <w:p w14:paraId="6879AFBF" w14:textId="77777777" w:rsidR="007057BB" w:rsidRDefault="007057BB" w:rsidP="007057BB">
                      <w:pPr>
                        <w:rPr>
                          <w:rFonts w:ascii="Arial" w:hAnsi="Arial" w:cs="Arial"/>
                          <w:color w:val="1E1E1E"/>
                          <w:sz w:val="20"/>
                          <w:szCs w:val="20"/>
                          <w:shd w:val="clear" w:color="auto" w:fill="FFFFFF"/>
                        </w:rPr>
                      </w:pPr>
                    </w:p>
                    <w:p w14:paraId="1F58293A" w14:textId="77777777" w:rsidR="007057BB" w:rsidRDefault="007057BB" w:rsidP="007057BB">
                      <w:pPr>
                        <w:rPr>
                          <w:rFonts w:ascii="Arial" w:hAnsi="Arial" w:cs="Arial"/>
                          <w:color w:val="1E1E1E"/>
                          <w:sz w:val="20"/>
                          <w:szCs w:val="20"/>
                          <w:shd w:val="clear" w:color="auto" w:fill="FFFFFF"/>
                        </w:rPr>
                      </w:pPr>
                    </w:p>
                    <w:p w14:paraId="14324CB2" w14:textId="77777777" w:rsidR="007057BB" w:rsidRDefault="007057BB" w:rsidP="007057BB">
                      <w:pPr>
                        <w:rPr>
                          <w:rFonts w:ascii="Arial" w:hAnsi="Arial" w:cs="Arial"/>
                          <w:color w:val="1E1E1E"/>
                          <w:sz w:val="20"/>
                          <w:szCs w:val="20"/>
                          <w:shd w:val="clear" w:color="auto" w:fill="FFFFFF"/>
                        </w:rPr>
                      </w:pPr>
                    </w:p>
                    <w:p w14:paraId="68B50C19" w14:textId="77777777" w:rsidR="007057BB" w:rsidRDefault="007057BB" w:rsidP="007057BB">
                      <w:pPr>
                        <w:rPr>
                          <w:rFonts w:ascii="Arial" w:hAnsi="Arial" w:cs="Arial"/>
                          <w:color w:val="1E1E1E"/>
                          <w:sz w:val="20"/>
                          <w:szCs w:val="20"/>
                          <w:shd w:val="clear" w:color="auto" w:fill="FFFFFF"/>
                        </w:rPr>
                      </w:pPr>
                    </w:p>
                    <w:p w14:paraId="049E0735" w14:textId="77777777" w:rsidR="007057BB" w:rsidRDefault="007057BB" w:rsidP="007057BB">
                      <w:pPr>
                        <w:rPr>
                          <w:rFonts w:ascii="Arial" w:hAnsi="Arial" w:cs="Arial"/>
                          <w:color w:val="1E1E1E"/>
                          <w:sz w:val="20"/>
                          <w:szCs w:val="20"/>
                          <w:shd w:val="clear" w:color="auto" w:fill="FFFFFF"/>
                        </w:rPr>
                      </w:pPr>
                    </w:p>
                    <w:p w14:paraId="3D8733DA" w14:textId="77777777" w:rsidR="007057BB" w:rsidRDefault="007057BB" w:rsidP="007057BB">
                      <w:pPr>
                        <w:rPr>
                          <w:rFonts w:ascii="Arial" w:hAnsi="Arial" w:cs="Arial"/>
                          <w:color w:val="1E1E1E"/>
                          <w:sz w:val="20"/>
                          <w:szCs w:val="20"/>
                          <w:shd w:val="clear" w:color="auto" w:fill="FFFFFF"/>
                        </w:rPr>
                      </w:pPr>
                    </w:p>
                    <w:p w14:paraId="06DD037F" w14:textId="77777777" w:rsidR="007057BB" w:rsidRDefault="007057BB" w:rsidP="007057BB">
                      <w:pPr>
                        <w:rPr>
                          <w:rFonts w:ascii="Arial" w:hAnsi="Arial" w:cs="Arial"/>
                          <w:color w:val="1E1E1E"/>
                          <w:sz w:val="20"/>
                          <w:szCs w:val="20"/>
                          <w:shd w:val="clear" w:color="auto" w:fill="FFFFFF"/>
                        </w:rPr>
                      </w:pPr>
                    </w:p>
                    <w:p w14:paraId="67DBD5AF" w14:textId="77777777" w:rsidR="007057BB" w:rsidRDefault="007057BB" w:rsidP="007057BB">
                      <w:pPr>
                        <w:rPr>
                          <w:rFonts w:ascii="Arial" w:hAnsi="Arial" w:cs="Arial"/>
                          <w:color w:val="1E1E1E"/>
                          <w:sz w:val="20"/>
                          <w:szCs w:val="20"/>
                          <w:shd w:val="clear" w:color="auto" w:fill="FFFFFF"/>
                        </w:rPr>
                      </w:pPr>
                    </w:p>
                    <w:p w14:paraId="77A17D67" w14:textId="77777777" w:rsidR="007057BB" w:rsidRPr="00A1210A" w:rsidRDefault="007057BB" w:rsidP="007057BB">
                      <w:pPr>
                        <w:rPr>
                          <w:rFonts w:ascii="Arial" w:hAnsi="Arial" w:cs="Arial"/>
                          <w:sz w:val="20"/>
                          <w:szCs w:val="20"/>
                        </w:rPr>
                      </w:pPr>
                    </w:p>
                  </w:txbxContent>
                </v:textbox>
                <w10:wrap anchorx="margin"/>
              </v:shape>
            </w:pict>
          </mc:Fallback>
        </mc:AlternateContent>
      </w:r>
    </w:p>
    <w:p w14:paraId="2FE69051" w14:textId="77777777" w:rsidR="007057BB" w:rsidRDefault="007057BB" w:rsidP="007057BB">
      <w:pPr>
        <w:jc w:val="center"/>
        <w:rPr>
          <w:rFonts w:ascii="Arial" w:hAnsi="Arial" w:cs="Arial"/>
          <w:b/>
          <w:bCs/>
          <w:sz w:val="44"/>
          <w:szCs w:val="20"/>
          <w:u w:val="single"/>
        </w:rPr>
      </w:pPr>
    </w:p>
    <w:p w14:paraId="3B3B47DF" w14:textId="77777777" w:rsidR="007057BB" w:rsidRDefault="007057BB" w:rsidP="007057BB">
      <w:pPr>
        <w:jc w:val="center"/>
        <w:rPr>
          <w:rFonts w:ascii="Arial" w:hAnsi="Arial" w:cs="Arial"/>
          <w:b/>
          <w:bCs/>
          <w:sz w:val="44"/>
          <w:szCs w:val="20"/>
          <w:u w:val="single"/>
        </w:rPr>
      </w:pPr>
    </w:p>
    <w:p w14:paraId="6C4104AF" w14:textId="77777777" w:rsidR="007057BB" w:rsidRDefault="007057BB" w:rsidP="007057BB">
      <w:pPr>
        <w:jc w:val="center"/>
        <w:rPr>
          <w:rFonts w:ascii="Arial" w:hAnsi="Arial" w:cs="Arial"/>
          <w:b/>
          <w:bCs/>
          <w:sz w:val="44"/>
          <w:szCs w:val="20"/>
          <w:u w:val="single"/>
        </w:rPr>
      </w:pPr>
    </w:p>
    <w:p w14:paraId="155DA324" w14:textId="77777777" w:rsidR="007057BB" w:rsidRDefault="007057BB" w:rsidP="007057BB">
      <w:pPr>
        <w:jc w:val="center"/>
        <w:rPr>
          <w:rFonts w:ascii="Arial" w:hAnsi="Arial" w:cs="Arial"/>
          <w:b/>
          <w:bCs/>
          <w:sz w:val="44"/>
          <w:szCs w:val="20"/>
          <w:u w:val="single"/>
        </w:rPr>
      </w:pPr>
    </w:p>
    <w:p w14:paraId="44484F67" w14:textId="77777777" w:rsidR="007057BB" w:rsidRDefault="007057BB" w:rsidP="007057BB">
      <w:pPr>
        <w:jc w:val="center"/>
        <w:rPr>
          <w:rFonts w:ascii="Arial" w:hAnsi="Arial" w:cs="Arial"/>
          <w:b/>
          <w:bCs/>
          <w:sz w:val="44"/>
          <w:szCs w:val="20"/>
          <w:u w:val="single"/>
        </w:rPr>
      </w:pPr>
    </w:p>
    <w:p w14:paraId="251B0C85" w14:textId="77777777" w:rsidR="007057BB" w:rsidRDefault="007057BB" w:rsidP="007057BB">
      <w:pPr>
        <w:jc w:val="center"/>
        <w:rPr>
          <w:rFonts w:ascii="Arial" w:hAnsi="Arial" w:cs="Arial"/>
          <w:b/>
          <w:bCs/>
          <w:sz w:val="44"/>
          <w:szCs w:val="20"/>
          <w:u w:val="single"/>
        </w:rPr>
      </w:pPr>
    </w:p>
    <w:p w14:paraId="19BC0596" w14:textId="77777777" w:rsidR="007057BB" w:rsidRDefault="007057BB" w:rsidP="007057BB">
      <w:pPr>
        <w:jc w:val="center"/>
        <w:rPr>
          <w:rFonts w:ascii="Arial" w:hAnsi="Arial" w:cs="Arial"/>
          <w:b/>
          <w:bCs/>
          <w:sz w:val="44"/>
          <w:szCs w:val="20"/>
          <w:u w:val="single"/>
        </w:rPr>
      </w:pPr>
    </w:p>
    <w:p w14:paraId="5D2F18F7" w14:textId="77777777" w:rsidR="007057BB" w:rsidRDefault="007057BB" w:rsidP="007057BB">
      <w:pPr>
        <w:jc w:val="center"/>
        <w:rPr>
          <w:rFonts w:ascii="Arial" w:hAnsi="Arial" w:cs="Arial"/>
          <w:b/>
          <w:bCs/>
          <w:sz w:val="44"/>
          <w:szCs w:val="20"/>
          <w:u w:val="single"/>
        </w:rPr>
      </w:pPr>
    </w:p>
    <w:p w14:paraId="72DDB4E3" w14:textId="77777777" w:rsidR="007057BB" w:rsidRDefault="007057BB" w:rsidP="007057BB">
      <w:pPr>
        <w:jc w:val="center"/>
        <w:rPr>
          <w:rFonts w:ascii="Arial" w:hAnsi="Arial" w:cs="Arial"/>
          <w:b/>
          <w:bCs/>
          <w:sz w:val="44"/>
          <w:szCs w:val="20"/>
          <w:u w:val="single"/>
        </w:rPr>
      </w:pPr>
    </w:p>
    <w:p w14:paraId="3E715DA7" w14:textId="77777777" w:rsidR="007057BB" w:rsidRDefault="007057BB" w:rsidP="007057BB">
      <w:pPr>
        <w:jc w:val="center"/>
        <w:rPr>
          <w:rFonts w:ascii="Arial" w:hAnsi="Arial" w:cs="Arial"/>
          <w:b/>
          <w:bCs/>
          <w:sz w:val="44"/>
          <w:szCs w:val="20"/>
          <w:u w:val="single"/>
        </w:rPr>
      </w:pPr>
    </w:p>
    <w:p w14:paraId="1E22ACCE" w14:textId="77777777" w:rsidR="007057BB" w:rsidRDefault="007057BB" w:rsidP="007057BB">
      <w:pPr>
        <w:jc w:val="center"/>
        <w:rPr>
          <w:rFonts w:ascii="Arial" w:hAnsi="Arial" w:cs="Arial"/>
          <w:b/>
          <w:bCs/>
          <w:sz w:val="44"/>
          <w:szCs w:val="20"/>
          <w:u w:val="single"/>
        </w:rPr>
      </w:pPr>
    </w:p>
    <w:p w14:paraId="334C2C36" w14:textId="77777777" w:rsidR="007057BB" w:rsidRDefault="007057BB" w:rsidP="007057BB">
      <w:pPr>
        <w:jc w:val="center"/>
        <w:rPr>
          <w:rFonts w:ascii="Arial" w:hAnsi="Arial" w:cs="Arial"/>
          <w:b/>
          <w:bCs/>
          <w:sz w:val="44"/>
          <w:szCs w:val="20"/>
          <w:u w:val="single"/>
        </w:rPr>
      </w:pPr>
    </w:p>
    <w:p w14:paraId="0C48D123" w14:textId="77777777" w:rsidR="007057BB" w:rsidRDefault="007057BB" w:rsidP="007057BB">
      <w:pPr>
        <w:rPr>
          <w:rFonts w:ascii="Arial" w:hAnsi="Arial" w:cs="Arial"/>
          <w:b/>
          <w:bCs/>
          <w:sz w:val="44"/>
          <w:szCs w:val="20"/>
          <w:u w:val="single"/>
        </w:rPr>
      </w:pPr>
    </w:p>
    <w:p w14:paraId="2CB889B5" w14:textId="608BE40F" w:rsidR="007057BB" w:rsidRDefault="007057BB" w:rsidP="007057BB">
      <w:pPr>
        <w:rPr>
          <w:rFonts w:ascii="Arial" w:hAnsi="Arial" w:cs="Arial"/>
          <w:b/>
          <w:bCs/>
          <w:sz w:val="44"/>
          <w:szCs w:val="20"/>
          <w:u w:val="single"/>
        </w:rPr>
      </w:pPr>
      <w:r>
        <w:rPr>
          <w:rFonts w:ascii="Arial" w:hAnsi="Arial" w:cs="Arial"/>
          <w:b/>
          <w:bCs/>
          <w:sz w:val="44"/>
          <w:szCs w:val="20"/>
          <w:u w:val="single"/>
        </w:rPr>
        <w:br w:type="page"/>
      </w:r>
    </w:p>
    <w:p w14:paraId="39341284" w14:textId="09160488" w:rsidR="00FF7212" w:rsidRPr="006A0285" w:rsidRDefault="00FF7212" w:rsidP="006A0285">
      <w:pPr>
        <w:jc w:val="center"/>
        <w:rPr>
          <w:rFonts w:ascii="Arial" w:hAnsi="Arial" w:cs="Arial"/>
          <w:sz w:val="20"/>
          <w:szCs w:val="20"/>
        </w:rPr>
      </w:pPr>
      <w:r w:rsidRPr="00AA303D">
        <w:rPr>
          <w:rFonts w:ascii="Arial" w:hAnsi="Arial" w:cs="Arial"/>
          <w:b/>
          <w:bCs/>
          <w:sz w:val="44"/>
          <w:szCs w:val="20"/>
          <w:u w:val="single"/>
        </w:rPr>
        <w:lastRenderedPageBreak/>
        <w:t>The Rules</w:t>
      </w:r>
    </w:p>
    <w:p w14:paraId="1DB72CD8" w14:textId="77777777" w:rsidR="004F5B82" w:rsidRPr="004A2DCE" w:rsidRDefault="004F5B82" w:rsidP="00155641">
      <w:pPr>
        <w:jc w:val="center"/>
        <w:rPr>
          <w:rFonts w:ascii="Arial" w:hAnsi="Arial" w:cs="Arial"/>
          <w:b/>
          <w:bCs/>
          <w:sz w:val="20"/>
          <w:szCs w:val="20"/>
          <w:u w:val="single"/>
        </w:rPr>
      </w:pPr>
    </w:p>
    <w:p w14:paraId="17401A9C" w14:textId="77777777" w:rsidR="00FF7212" w:rsidRPr="004A2DCE" w:rsidRDefault="00FF7212" w:rsidP="00FF7212">
      <w:pPr>
        <w:ind w:left="540" w:hanging="540"/>
        <w:rPr>
          <w:rFonts w:ascii="Arial" w:hAnsi="Arial" w:cs="Arial"/>
          <w:b/>
          <w:sz w:val="20"/>
          <w:szCs w:val="20"/>
        </w:rPr>
      </w:pPr>
    </w:p>
    <w:p w14:paraId="39AA2673" w14:textId="0124E55C"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 xml:space="preserve">The closing date for entries is midnight on </w:t>
      </w:r>
      <w:r>
        <w:rPr>
          <w:rFonts w:ascii="Arial" w:hAnsi="Arial" w:cs="Arial"/>
          <w:sz w:val="18"/>
          <w:szCs w:val="18"/>
        </w:rPr>
        <w:t>Monday</w:t>
      </w:r>
      <w:r w:rsidRPr="00E04B87">
        <w:rPr>
          <w:rFonts w:ascii="Arial" w:hAnsi="Arial" w:cs="Arial"/>
          <w:sz w:val="18"/>
          <w:szCs w:val="18"/>
        </w:rPr>
        <w:t xml:space="preserve"> </w:t>
      </w:r>
      <w:r w:rsidR="008F7C7B">
        <w:rPr>
          <w:rFonts w:ascii="Arial" w:hAnsi="Arial" w:cs="Arial"/>
          <w:sz w:val="18"/>
          <w:szCs w:val="18"/>
        </w:rPr>
        <w:t>1</w:t>
      </w:r>
      <w:r w:rsidR="002B71C4">
        <w:rPr>
          <w:rFonts w:ascii="Arial" w:hAnsi="Arial" w:cs="Arial"/>
          <w:sz w:val="18"/>
          <w:szCs w:val="18"/>
        </w:rPr>
        <w:t>0</w:t>
      </w:r>
      <w:r w:rsidRPr="00E04B87">
        <w:rPr>
          <w:rFonts w:ascii="Arial" w:hAnsi="Arial" w:cs="Arial"/>
          <w:sz w:val="18"/>
          <w:szCs w:val="18"/>
        </w:rPr>
        <w:t>th July 2023.</w:t>
      </w:r>
    </w:p>
    <w:p w14:paraId="4F91DAED" w14:textId="77777777" w:rsidR="00E04B87" w:rsidRPr="00E04B87" w:rsidRDefault="00E04B87" w:rsidP="00E04B87">
      <w:pPr>
        <w:jc w:val="both"/>
        <w:rPr>
          <w:rFonts w:ascii="Arial" w:hAnsi="Arial" w:cs="Arial"/>
          <w:sz w:val="18"/>
          <w:szCs w:val="18"/>
        </w:rPr>
      </w:pPr>
    </w:p>
    <w:p w14:paraId="29888513" w14:textId="3A71E341"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 xml:space="preserve">The Future Faces Sector Awards (categories 1 – 13) are open to all individuals regardless of whether they are a member of the Future Faces, but </w:t>
      </w:r>
      <w:r w:rsidR="002B71C4">
        <w:rPr>
          <w:rFonts w:ascii="Arial" w:hAnsi="Arial" w:cs="Arial"/>
          <w:sz w:val="18"/>
          <w:szCs w:val="18"/>
        </w:rPr>
        <w:t xml:space="preserve">your employer, or business, must be based within </w:t>
      </w:r>
      <w:r w:rsidRPr="00E04B87">
        <w:rPr>
          <w:rFonts w:ascii="Arial" w:hAnsi="Arial" w:cs="Arial"/>
          <w:sz w:val="18"/>
          <w:szCs w:val="18"/>
        </w:rPr>
        <w:t xml:space="preserve">the </w:t>
      </w:r>
      <w:r w:rsidR="002B71C4">
        <w:rPr>
          <w:rFonts w:ascii="Arial" w:hAnsi="Arial" w:cs="Arial"/>
          <w:sz w:val="18"/>
          <w:szCs w:val="18"/>
        </w:rPr>
        <w:t xml:space="preserve">postcode </w:t>
      </w:r>
      <w:r w:rsidRPr="00E04B87">
        <w:rPr>
          <w:rFonts w:ascii="Arial" w:hAnsi="Arial" w:cs="Arial"/>
          <w:sz w:val="18"/>
          <w:szCs w:val="18"/>
        </w:rPr>
        <w:t>area</w:t>
      </w:r>
      <w:r w:rsidR="008F7C7B">
        <w:rPr>
          <w:rFonts w:ascii="Arial" w:hAnsi="Arial" w:cs="Arial"/>
          <w:sz w:val="18"/>
          <w:szCs w:val="18"/>
        </w:rPr>
        <w:t>s that</w:t>
      </w:r>
      <w:r w:rsidRPr="00E04B87">
        <w:rPr>
          <w:rFonts w:ascii="Arial" w:hAnsi="Arial" w:cs="Arial"/>
          <w:sz w:val="18"/>
          <w:szCs w:val="18"/>
        </w:rPr>
        <w:t xml:space="preserve"> the Greater Birmingham Chambers of Commerce covers.</w:t>
      </w:r>
    </w:p>
    <w:p w14:paraId="7565EE9C" w14:textId="77777777" w:rsidR="00E04B87" w:rsidRPr="00E04B87" w:rsidRDefault="00E04B87" w:rsidP="00E04B87">
      <w:pPr>
        <w:jc w:val="both"/>
        <w:rPr>
          <w:rFonts w:ascii="Arial" w:hAnsi="Arial" w:cs="Arial"/>
          <w:sz w:val="18"/>
          <w:szCs w:val="18"/>
        </w:rPr>
      </w:pPr>
    </w:p>
    <w:p w14:paraId="627FC62A" w14:textId="77777777"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Entrants are only permitted to enter one award in one sector category.</w:t>
      </w:r>
    </w:p>
    <w:p w14:paraId="5AE21DE3" w14:textId="77777777" w:rsidR="00E04B87" w:rsidRPr="00E04B87" w:rsidRDefault="00E04B87" w:rsidP="00E04B87">
      <w:pPr>
        <w:jc w:val="both"/>
        <w:rPr>
          <w:rFonts w:ascii="Arial" w:hAnsi="Arial" w:cs="Arial"/>
          <w:sz w:val="18"/>
          <w:szCs w:val="18"/>
        </w:rPr>
      </w:pPr>
    </w:p>
    <w:p w14:paraId="2FA16522" w14:textId="77777777"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Each application must have a completed declaration signature to verify the information provided.</w:t>
      </w:r>
    </w:p>
    <w:p w14:paraId="5DB190C2" w14:textId="77777777" w:rsidR="00E04B87" w:rsidRPr="00E04B87" w:rsidRDefault="00E04B87" w:rsidP="00E04B87">
      <w:pPr>
        <w:jc w:val="both"/>
        <w:rPr>
          <w:rFonts w:ascii="Arial" w:hAnsi="Arial" w:cs="Arial"/>
          <w:sz w:val="18"/>
          <w:szCs w:val="18"/>
        </w:rPr>
      </w:pPr>
    </w:p>
    <w:p w14:paraId="000B404A" w14:textId="3AC7A401"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The Future Faces Ambassador Award</w:t>
      </w:r>
      <w:r w:rsidR="00947D13">
        <w:rPr>
          <w:rFonts w:ascii="Arial" w:hAnsi="Arial" w:cs="Arial"/>
          <w:sz w:val="18"/>
          <w:szCs w:val="18"/>
        </w:rPr>
        <w:t xml:space="preserve"> (members only)</w:t>
      </w:r>
      <w:r w:rsidRPr="00E04B87">
        <w:rPr>
          <w:rFonts w:ascii="Arial" w:hAnsi="Arial" w:cs="Arial"/>
          <w:sz w:val="18"/>
          <w:szCs w:val="18"/>
        </w:rPr>
        <w:t xml:space="preserve"> can be entered in addition to a main category award.</w:t>
      </w:r>
    </w:p>
    <w:p w14:paraId="4AAE1A3E" w14:textId="77777777" w:rsidR="00E04B87" w:rsidRPr="00E04B87" w:rsidRDefault="00E04B87" w:rsidP="00E04B87">
      <w:pPr>
        <w:jc w:val="both"/>
        <w:rPr>
          <w:rFonts w:ascii="Arial" w:hAnsi="Arial" w:cs="Arial"/>
          <w:sz w:val="18"/>
          <w:szCs w:val="18"/>
        </w:rPr>
      </w:pPr>
    </w:p>
    <w:p w14:paraId="1431A1AE" w14:textId="1CFA8835"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Entrants must be 35 years or under</w:t>
      </w:r>
      <w:r w:rsidR="002B71C4">
        <w:rPr>
          <w:rFonts w:ascii="Arial" w:hAnsi="Arial" w:cs="Arial"/>
          <w:sz w:val="18"/>
          <w:szCs w:val="18"/>
        </w:rPr>
        <w:t xml:space="preserve"> </w:t>
      </w:r>
      <w:r w:rsidR="002B71C4" w:rsidRPr="002B71C4">
        <w:rPr>
          <w:rFonts w:ascii="Arial" w:hAnsi="Arial" w:cs="Arial"/>
          <w:sz w:val="18"/>
          <w:szCs w:val="18"/>
        </w:rPr>
        <w:t>(before 22nd September 2023)</w:t>
      </w:r>
    </w:p>
    <w:p w14:paraId="4F145991" w14:textId="77777777" w:rsidR="00E04B87" w:rsidRPr="00E04B87" w:rsidRDefault="00E04B87" w:rsidP="00E04B87">
      <w:pPr>
        <w:jc w:val="both"/>
        <w:rPr>
          <w:rFonts w:ascii="Arial" w:hAnsi="Arial" w:cs="Arial"/>
          <w:sz w:val="18"/>
          <w:szCs w:val="18"/>
        </w:rPr>
      </w:pPr>
    </w:p>
    <w:p w14:paraId="5ABCE2D8" w14:textId="77777777"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Entries must be electronic and in one single document in either Microsoft Word or pdf format and in English.</w:t>
      </w:r>
    </w:p>
    <w:p w14:paraId="1B576A23" w14:textId="77777777" w:rsidR="00E04B87" w:rsidRPr="00E04B87" w:rsidRDefault="00E04B87" w:rsidP="00E04B87">
      <w:pPr>
        <w:jc w:val="both"/>
        <w:rPr>
          <w:rFonts w:ascii="Arial" w:hAnsi="Arial" w:cs="Arial"/>
          <w:sz w:val="18"/>
          <w:szCs w:val="18"/>
        </w:rPr>
      </w:pPr>
    </w:p>
    <w:p w14:paraId="038F8940" w14:textId="77777777"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Questions must be answered in the appropriate text box.</w:t>
      </w:r>
    </w:p>
    <w:p w14:paraId="34910922" w14:textId="77777777" w:rsidR="00E04B87" w:rsidRPr="00E04B87" w:rsidRDefault="00E04B87" w:rsidP="00E04B87">
      <w:pPr>
        <w:jc w:val="both"/>
        <w:rPr>
          <w:rFonts w:ascii="Arial" w:hAnsi="Arial" w:cs="Arial"/>
          <w:sz w:val="18"/>
          <w:szCs w:val="18"/>
        </w:rPr>
      </w:pPr>
    </w:p>
    <w:p w14:paraId="3B182FA0" w14:textId="77777777"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Supporting information should be included within the entry form using the appropriate text boxes, and within the word count. Please be aware that any website links used within your entry will not be activated by the judges.</w:t>
      </w:r>
    </w:p>
    <w:p w14:paraId="29E7D189" w14:textId="77777777" w:rsidR="00E04B87" w:rsidRPr="00E04B87" w:rsidRDefault="00E04B87" w:rsidP="00E04B87">
      <w:pPr>
        <w:jc w:val="both"/>
        <w:rPr>
          <w:rFonts w:ascii="Arial" w:hAnsi="Arial" w:cs="Arial"/>
          <w:sz w:val="18"/>
          <w:szCs w:val="18"/>
        </w:rPr>
      </w:pPr>
    </w:p>
    <w:p w14:paraId="3D5E4864" w14:textId="77777777"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All entries will be automatically acknowledged on receipt. All entries will be treated in confidence.</w:t>
      </w:r>
    </w:p>
    <w:p w14:paraId="650BF313" w14:textId="77777777" w:rsidR="00E04B87" w:rsidRPr="00E04B87" w:rsidRDefault="00E04B87" w:rsidP="00E04B87">
      <w:pPr>
        <w:jc w:val="both"/>
        <w:rPr>
          <w:rFonts w:ascii="Arial" w:hAnsi="Arial" w:cs="Arial"/>
          <w:sz w:val="18"/>
          <w:szCs w:val="18"/>
        </w:rPr>
      </w:pPr>
    </w:p>
    <w:p w14:paraId="16791C70" w14:textId="77777777"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No employee of the Greater Birmingham Chambers of Commerce shall be entitled to enter.</w:t>
      </w:r>
    </w:p>
    <w:p w14:paraId="3F44A3D1" w14:textId="77777777" w:rsidR="00E04B87" w:rsidRPr="00E04B87" w:rsidRDefault="00E04B87" w:rsidP="00E04B87">
      <w:pPr>
        <w:jc w:val="both"/>
        <w:rPr>
          <w:rFonts w:ascii="Arial" w:hAnsi="Arial" w:cs="Arial"/>
          <w:sz w:val="18"/>
          <w:szCs w:val="18"/>
        </w:rPr>
      </w:pPr>
    </w:p>
    <w:p w14:paraId="474D6C6E" w14:textId="5003354D"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Award winners will be announced at the in-person Great</w:t>
      </w:r>
      <w:r w:rsidR="00491E81">
        <w:rPr>
          <w:rFonts w:ascii="Arial" w:hAnsi="Arial" w:cs="Arial"/>
          <w:sz w:val="18"/>
          <w:szCs w:val="18"/>
        </w:rPr>
        <w:t>er</w:t>
      </w:r>
      <w:r w:rsidRPr="00E04B87">
        <w:rPr>
          <w:rFonts w:ascii="Arial" w:hAnsi="Arial" w:cs="Arial"/>
          <w:sz w:val="18"/>
          <w:szCs w:val="18"/>
        </w:rPr>
        <w:t xml:space="preserve"> BYPY </w:t>
      </w:r>
      <w:r>
        <w:rPr>
          <w:rFonts w:ascii="Arial" w:hAnsi="Arial" w:cs="Arial"/>
          <w:sz w:val="18"/>
          <w:szCs w:val="18"/>
        </w:rPr>
        <w:t>A</w:t>
      </w:r>
      <w:r w:rsidRPr="00E04B87">
        <w:rPr>
          <w:rFonts w:ascii="Arial" w:hAnsi="Arial" w:cs="Arial"/>
          <w:sz w:val="18"/>
          <w:szCs w:val="18"/>
        </w:rPr>
        <w:t>wards</w:t>
      </w:r>
      <w:r>
        <w:rPr>
          <w:rFonts w:ascii="Arial" w:hAnsi="Arial" w:cs="Arial"/>
          <w:sz w:val="18"/>
          <w:szCs w:val="18"/>
        </w:rPr>
        <w:t xml:space="preserve"> 2023</w:t>
      </w:r>
      <w:r w:rsidRPr="00E04B87">
        <w:rPr>
          <w:rFonts w:ascii="Arial" w:hAnsi="Arial" w:cs="Arial"/>
          <w:sz w:val="18"/>
          <w:szCs w:val="18"/>
        </w:rPr>
        <w:t xml:space="preserve"> brought to you by Future Faces Chamber of Commerce on Friday </w:t>
      </w:r>
      <w:r>
        <w:rPr>
          <w:rFonts w:ascii="Arial" w:hAnsi="Arial" w:cs="Arial"/>
          <w:sz w:val="18"/>
          <w:szCs w:val="18"/>
        </w:rPr>
        <w:t>22nd September 2023</w:t>
      </w:r>
      <w:r w:rsidRPr="00E04B87">
        <w:rPr>
          <w:rFonts w:ascii="Arial" w:hAnsi="Arial" w:cs="Arial"/>
          <w:sz w:val="18"/>
          <w:szCs w:val="18"/>
        </w:rPr>
        <w:t>.</w:t>
      </w:r>
    </w:p>
    <w:p w14:paraId="00459A32" w14:textId="77777777" w:rsidR="00E04B87" w:rsidRPr="00E04B87" w:rsidRDefault="00E04B87" w:rsidP="00E04B87">
      <w:pPr>
        <w:jc w:val="both"/>
        <w:rPr>
          <w:rFonts w:ascii="Arial" w:hAnsi="Arial" w:cs="Arial"/>
          <w:sz w:val="18"/>
          <w:szCs w:val="18"/>
        </w:rPr>
      </w:pPr>
    </w:p>
    <w:p w14:paraId="093928AA" w14:textId="77777777"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Shortlisted and winning entries will be publicised, and individuals will be profiled.</w:t>
      </w:r>
    </w:p>
    <w:p w14:paraId="70D9B395" w14:textId="77777777" w:rsidR="00E04B87" w:rsidRPr="00E04B87" w:rsidRDefault="00E04B87" w:rsidP="00E04B87">
      <w:pPr>
        <w:jc w:val="both"/>
        <w:rPr>
          <w:rFonts w:ascii="Arial" w:hAnsi="Arial" w:cs="Arial"/>
          <w:sz w:val="18"/>
          <w:szCs w:val="18"/>
        </w:rPr>
      </w:pPr>
    </w:p>
    <w:p w14:paraId="6ACB61B0" w14:textId="77777777"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By registering and completing an entry for the awards you agree to these terms and conditions.</w:t>
      </w:r>
    </w:p>
    <w:p w14:paraId="78C63630" w14:textId="77777777" w:rsidR="0039481E" w:rsidRDefault="0039481E" w:rsidP="00C0689E">
      <w:pPr>
        <w:jc w:val="both"/>
        <w:rPr>
          <w:rFonts w:ascii="Arial" w:hAnsi="Arial" w:cs="Arial"/>
          <w:sz w:val="18"/>
          <w:szCs w:val="18"/>
          <w:u w:val="single"/>
        </w:rPr>
      </w:pPr>
    </w:p>
    <w:p w14:paraId="6719D495" w14:textId="77777777" w:rsidR="0039481E" w:rsidRDefault="0039481E" w:rsidP="00C0689E">
      <w:pPr>
        <w:jc w:val="both"/>
        <w:rPr>
          <w:rFonts w:ascii="Arial" w:hAnsi="Arial" w:cs="Arial"/>
          <w:sz w:val="18"/>
          <w:szCs w:val="18"/>
          <w:u w:val="single"/>
        </w:rPr>
      </w:pPr>
    </w:p>
    <w:p w14:paraId="64FD4FCA" w14:textId="77777777" w:rsidR="00C0689E" w:rsidRPr="00AA303D" w:rsidRDefault="00C0689E" w:rsidP="00C0689E">
      <w:pPr>
        <w:jc w:val="both"/>
        <w:rPr>
          <w:rFonts w:ascii="Arial" w:hAnsi="Arial" w:cs="Arial"/>
          <w:b/>
          <w:sz w:val="18"/>
          <w:szCs w:val="18"/>
          <w:u w:val="single"/>
        </w:rPr>
      </w:pPr>
      <w:r w:rsidRPr="00AA303D">
        <w:rPr>
          <w:rFonts w:ascii="Arial" w:hAnsi="Arial" w:cs="Arial"/>
          <w:b/>
          <w:sz w:val="18"/>
          <w:szCs w:val="18"/>
          <w:u w:val="single"/>
        </w:rPr>
        <w:t>Judging</w:t>
      </w:r>
    </w:p>
    <w:p w14:paraId="64EAD54B" w14:textId="77777777" w:rsidR="00C0689E" w:rsidRPr="003C22FC" w:rsidRDefault="00C0689E" w:rsidP="00C0689E">
      <w:pPr>
        <w:jc w:val="both"/>
        <w:rPr>
          <w:rFonts w:ascii="Arial" w:hAnsi="Arial" w:cs="Arial"/>
          <w:sz w:val="18"/>
          <w:szCs w:val="18"/>
        </w:rPr>
      </w:pPr>
    </w:p>
    <w:p w14:paraId="20058114" w14:textId="77777777" w:rsidR="00C0689E" w:rsidRPr="00E04B87" w:rsidRDefault="00C0689E" w:rsidP="00E04B87">
      <w:pPr>
        <w:pStyle w:val="ListParagraph"/>
        <w:numPr>
          <w:ilvl w:val="0"/>
          <w:numId w:val="41"/>
        </w:numPr>
        <w:jc w:val="both"/>
        <w:rPr>
          <w:rFonts w:ascii="Arial" w:hAnsi="Arial" w:cs="Arial"/>
          <w:sz w:val="18"/>
          <w:szCs w:val="18"/>
        </w:rPr>
      </w:pPr>
      <w:r w:rsidRPr="00E04B87">
        <w:rPr>
          <w:rFonts w:ascii="Arial" w:hAnsi="Arial" w:cs="Arial"/>
          <w:sz w:val="18"/>
          <w:szCs w:val="18"/>
        </w:rPr>
        <w:t>All entries received by the deadline w</w:t>
      </w:r>
      <w:r w:rsidR="00521E06" w:rsidRPr="00E04B87">
        <w:rPr>
          <w:rFonts w:ascii="Arial" w:hAnsi="Arial" w:cs="Arial"/>
          <w:sz w:val="18"/>
          <w:szCs w:val="18"/>
        </w:rPr>
        <w:t>ill be judged and a final short</w:t>
      </w:r>
      <w:r w:rsidRPr="00E04B87">
        <w:rPr>
          <w:rFonts w:ascii="Arial" w:hAnsi="Arial" w:cs="Arial"/>
          <w:sz w:val="18"/>
          <w:szCs w:val="18"/>
        </w:rPr>
        <w:t>list will be drawn up.</w:t>
      </w:r>
    </w:p>
    <w:p w14:paraId="0E35A626" w14:textId="77777777" w:rsidR="00C0689E" w:rsidRPr="003C22FC" w:rsidRDefault="00C0689E" w:rsidP="00C0689E">
      <w:pPr>
        <w:jc w:val="both"/>
        <w:rPr>
          <w:rFonts w:ascii="Arial" w:hAnsi="Arial" w:cs="Arial"/>
          <w:sz w:val="18"/>
          <w:szCs w:val="18"/>
        </w:rPr>
      </w:pPr>
    </w:p>
    <w:p w14:paraId="3B33B707" w14:textId="1F58E402" w:rsidR="00C0689E" w:rsidRPr="00E04B87" w:rsidRDefault="00C0689E" w:rsidP="00E04B87">
      <w:pPr>
        <w:pStyle w:val="ListParagraph"/>
        <w:numPr>
          <w:ilvl w:val="0"/>
          <w:numId w:val="41"/>
        </w:numPr>
        <w:jc w:val="both"/>
        <w:rPr>
          <w:rFonts w:ascii="Arial" w:hAnsi="Arial" w:cs="Arial"/>
          <w:sz w:val="18"/>
          <w:szCs w:val="18"/>
        </w:rPr>
      </w:pPr>
      <w:r w:rsidRPr="00E04B87">
        <w:rPr>
          <w:rFonts w:ascii="Arial" w:hAnsi="Arial" w:cs="Arial"/>
          <w:sz w:val="18"/>
          <w:szCs w:val="18"/>
        </w:rPr>
        <w:t>It is anticipated that</w:t>
      </w:r>
      <w:r w:rsidR="00416C40" w:rsidRPr="00E04B87">
        <w:rPr>
          <w:rFonts w:ascii="Arial" w:hAnsi="Arial" w:cs="Arial"/>
          <w:sz w:val="18"/>
          <w:szCs w:val="18"/>
        </w:rPr>
        <w:t xml:space="preserve"> up to</w:t>
      </w:r>
      <w:r w:rsidR="00521E06" w:rsidRPr="00E04B87">
        <w:rPr>
          <w:rFonts w:ascii="Arial" w:hAnsi="Arial" w:cs="Arial"/>
          <w:sz w:val="18"/>
          <w:szCs w:val="18"/>
        </w:rPr>
        <w:t xml:space="preserve"> </w:t>
      </w:r>
      <w:r w:rsidR="00E04B87" w:rsidRPr="00E04B87">
        <w:rPr>
          <w:rFonts w:ascii="Arial" w:hAnsi="Arial" w:cs="Arial"/>
          <w:sz w:val="18"/>
          <w:szCs w:val="18"/>
        </w:rPr>
        <w:t>six</w:t>
      </w:r>
      <w:r w:rsidR="00521E06" w:rsidRPr="00E04B87">
        <w:rPr>
          <w:rFonts w:ascii="Arial" w:hAnsi="Arial" w:cs="Arial"/>
          <w:sz w:val="18"/>
          <w:szCs w:val="18"/>
        </w:rPr>
        <w:t xml:space="preserve"> finalists will be short</w:t>
      </w:r>
      <w:r w:rsidRPr="00E04B87">
        <w:rPr>
          <w:rFonts w:ascii="Arial" w:hAnsi="Arial" w:cs="Arial"/>
          <w:sz w:val="18"/>
          <w:szCs w:val="18"/>
        </w:rPr>
        <w:t>listed in each award category.</w:t>
      </w:r>
    </w:p>
    <w:p w14:paraId="00E96E7D" w14:textId="16406317" w:rsidR="0025610D" w:rsidRDefault="0025610D" w:rsidP="00C0689E">
      <w:pPr>
        <w:jc w:val="both"/>
        <w:rPr>
          <w:rFonts w:ascii="Arial" w:hAnsi="Arial" w:cs="Arial"/>
          <w:sz w:val="18"/>
          <w:szCs w:val="18"/>
        </w:rPr>
      </w:pPr>
    </w:p>
    <w:p w14:paraId="0983BE52" w14:textId="255B224C" w:rsidR="0025610D" w:rsidRPr="00E04B87" w:rsidRDefault="0025610D" w:rsidP="00E04B87">
      <w:pPr>
        <w:pStyle w:val="ListParagraph"/>
        <w:numPr>
          <w:ilvl w:val="0"/>
          <w:numId w:val="41"/>
        </w:numPr>
        <w:jc w:val="both"/>
        <w:rPr>
          <w:rFonts w:ascii="Arial" w:hAnsi="Arial" w:cs="Arial"/>
          <w:sz w:val="18"/>
          <w:szCs w:val="18"/>
        </w:rPr>
      </w:pPr>
      <w:r w:rsidRPr="00E04B87">
        <w:rPr>
          <w:rFonts w:ascii="Arial" w:hAnsi="Arial" w:cs="Arial"/>
          <w:sz w:val="18"/>
          <w:szCs w:val="18"/>
        </w:rPr>
        <w:t>Each award category finalist will receive one complimentary ticket to the event on the</w:t>
      </w:r>
      <w:r w:rsidR="00E04B87">
        <w:rPr>
          <w:rFonts w:ascii="Arial" w:hAnsi="Arial" w:cs="Arial"/>
          <w:sz w:val="18"/>
          <w:szCs w:val="18"/>
        </w:rPr>
        <w:t xml:space="preserve"> </w:t>
      </w:r>
      <w:proofErr w:type="gramStart"/>
      <w:r w:rsidR="00E04B87">
        <w:rPr>
          <w:rFonts w:ascii="Arial" w:hAnsi="Arial" w:cs="Arial"/>
          <w:sz w:val="18"/>
          <w:szCs w:val="18"/>
        </w:rPr>
        <w:t>22nd</w:t>
      </w:r>
      <w:proofErr w:type="gramEnd"/>
      <w:r w:rsidR="00E04B87">
        <w:rPr>
          <w:rFonts w:ascii="Arial" w:hAnsi="Arial" w:cs="Arial"/>
          <w:sz w:val="18"/>
          <w:szCs w:val="18"/>
        </w:rPr>
        <w:t xml:space="preserve"> September</w:t>
      </w:r>
      <w:r w:rsidR="008A384D" w:rsidRPr="00E04B87">
        <w:rPr>
          <w:rFonts w:ascii="Arial" w:hAnsi="Arial" w:cs="Arial"/>
          <w:sz w:val="18"/>
          <w:szCs w:val="18"/>
        </w:rPr>
        <w:t xml:space="preserve"> 2023</w:t>
      </w:r>
      <w:r w:rsidRPr="00E04B87">
        <w:rPr>
          <w:rFonts w:ascii="Arial" w:hAnsi="Arial" w:cs="Arial"/>
          <w:sz w:val="18"/>
          <w:szCs w:val="18"/>
        </w:rPr>
        <w:t xml:space="preserve"> when the winner will be announced.</w:t>
      </w:r>
    </w:p>
    <w:p w14:paraId="3F262D3E" w14:textId="77777777" w:rsidR="0025610D" w:rsidRPr="003C22FC" w:rsidRDefault="0025610D" w:rsidP="009D168B">
      <w:pPr>
        <w:rPr>
          <w:rFonts w:ascii="Arial" w:hAnsi="Arial" w:cs="Arial"/>
          <w:sz w:val="18"/>
          <w:szCs w:val="18"/>
        </w:rPr>
      </w:pPr>
    </w:p>
    <w:p w14:paraId="1FD7E404" w14:textId="3DD9B4F2" w:rsidR="00E04B87" w:rsidRDefault="00E04B87" w:rsidP="00E04B87">
      <w:pPr>
        <w:pStyle w:val="ListParagraph"/>
        <w:numPr>
          <w:ilvl w:val="0"/>
          <w:numId w:val="41"/>
        </w:numPr>
        <w:rPr>
          <w:rFonts w:ascii="Arial" w:hAnsi="Arial" w:cs="Arial"/>
          <w:sz w:val="18"/>
          <w:szCs w:val="18"/>
        </w:rPr>
      </w:pPr>
      <w:r w:rsidRPr="00E04B87">
        <w:rPr>
          <w:rFonts w:ascii="Arial" w:hAnsi="Arial" w:cs="Arial"/>
          <w:sz w:val="18"/>
          <w:szCs w:val="18"/>
        </w:rPr>
        <w:t xml:space="preserve">All entries received by the deadline will be judged by an independent judging panel and a final shortlist will be drawn up </w:t>
      </w:r>
      <w:r w:rsidR="00947D13">
        <w:rPr>
          <w:rFonts w:ascii="Arial" w:hAnsi="Arial" w:cs="Arial"/>
          <w:sz w:val="18"/>
          <w:szCs w:val="18"/>
        </w:rPr>
        <w:t>by</w:t>
      </w:r>
      <w:r w:rsidRPr="00E04B87">
        <w:rPr>
          <w:rFonts w:ascii="Arial" w:hAnsi="Arial" w:cs="Arial"/>
          <w:sz w:val="18"/>
          <w:szCs w:val="18"/>
        </w:rPr>
        <w:t xml:space="preserve"> the end of August 2023</w:t>
      </w:r>
    </w:p>
    <w:p w14:paraId="28BCFB11" w14:textId="77777777" w:rsidR="00947D13" w:rsidRPr="00947D13" w:rsidRDefault="00947D13" w:rsidP="00947D13">
      <w:pPr>
        <w:pStyle w:val="ListParagraph"/>
        <w:rPr>
          <w:rFonts w:ascii="Arial" w:hAnsi="Arial" w:cs="Arial"/>
          <w:sz w:val="18"/>
          <w:szCs w:val="18"/>
        </w:rPr>
      </w:pPr>
    </w:p>
    <w:p w14:paraId="44847659" w14:textId="0383A62F" w:rsidR="00947D13" w:rsidRPr="00E04B87" w:rsidRDefault="00947D13" w:rsidP="00E04B87">
      <w:pPr>
        <w:pStyle w:val="ListParagraph"/>
        <w:numPr>
          <w:ilvl w:val="0"/>
          <w:numId w:val="41"/>
        </w:numPr>
        <w:rPr>
          <w:rFonts w:ascii="Arial" w:hAnsi="Arial" w:cs="Arial"/>
          <w:sz w:val="18"/>
          <w:szCs w:val="18"/>
        </w:rPr>
      </w:pPr>
      <w:r>
        <w:rPr>
          <w:rFonts w:ascii="Arial" w:hAnsi="Arial" w:cs="Arial"/>
          <w:sz w:val="18"/>
          <w:szCs w:val="18"/>
        </w:rPr>
        <w:t>All shortlisted candidates will be expected to attend an in-person interview on the 4</w:t>
      </w:r>
      <w:r w:rsidR="001B74F3">
        <w:rPr>
          <w:rFonts w:ascii="Arial" w:hAnsi="Arial" w:cs="Arial"/>
          <w:sz w:val="18"/>
          <w:szCs w:val="18"/>
        </w:rPr>
        <w:t>th</w:t>
      </w:r>
      <w:r>
        <w:rPr>
          <w:rFonts w:ascii="Arial" w:hAnsi="Arial" w:cs="Arial"/>
          <w:sz w:val="18"/>
          <w:szCs w:val="18"/>
        </w:rPr>
        <w:t xml:space="preserve">, </w:t>
      </w:r>
      <w:proofErr w:type="gramStart"/>
      <w:r>
        <w:rPr>
          <w:rFonts w:ascii="Arial" w:hAnsi="Arial" w:cs="Arial"/>
          <w:sz w:val="18"/>
          <w:szCs w:val="18"/>
        </w:rPr>
        <w:t>7</w:t>
      </w:r>
      <w:r w:rsidR="001B74F3">
        <w:rPr>
          <w:rFonts w:ascii="Arial" w:hAnsi="Arial" w:cs="Arial"/>
          <w:sz w:val="18"/>
          <w:szCs w:val="18"/>
        </w:rPr>
        <w:t>th</w:t>
      </w:r>
      <w:proofErr w:type="gramEnd"/>
      <w:r>
        <w:rPr>
          <w:rFonts w:ascii="Arial" w:hAnsi="Arial" w:cs="Arial"/>
          <w:sz w:val="18"/>
          <w:szCs w:val="18"/>
        </w:rPr>
        <w:t xml:space="preserve"> or 14</w:t>
      </w:r>
      <w:r w:rsidR="001B74F3">
        <w:rPr>
          <w:rFonts w:ascii="Arial" w:hAnsi="Arial" w:cs="Arial"/>
          <w:sz w:val="18"/>
          <w:szCs w:val="18"/>
        </w:rPr>
        <w:t>th</w:t>
      </w:r>
      <w:r>
        <w:rPr>
          <w:rFonts w:ascii="Arial" w:hAnsi="Arial" w:cs="Arial"/>
          <w:sz w:val="18"/>
          <w:szCs w:val="18"/>
        </w:rPr>
        <w:t xml:space="preserve"> August 2023 (virtual interviews may be available on request). </w:t>
      </w:r>
    </w:p>
    <w:p w14:paraId="385339A8" w14:textId="77777777" w:rsidR="00E04B87" w:rsidRPr="00E04B87" w:rsidRDefault="00E04B87" w:rsidP="00E04B87">
      <w:pPr>
        <w:pStyle w:val="ListParagraph"/>
        <w:rPr>
          <w:rFonts w:ascii="Arial" w:hAnsi="Arial" w:cs="Arial"/>
          <w:sz w:val="18"/>
          <w:szCs w:val="18"/>
        </w:rPr>
      </w:pPr>
    </w:p>
    <w:p w14:paraId="314126F1" w14:textId="4A30506D" w:rsidR="00416C40" w:rsidRPr="00E04B87" w:rsidRDefault="00E04B87" w:rsidP="00E04B87">
      <w:pPr>
        <w:pStyle w:val="ListParagraph"/>
        <w:numPr>
          <w:ilvl w:val="0"/>
          <w:numId w:val="41"/>
        </w:numPr>
        <w:rPr>
          <w:rFonts w:ascii="Arial" w:hAnsi="Arial" w:cs="Arial"/>
          <w:sz w:val="18"/>
          <w:szCs w:val="18"/>
        </w:rPr>
      </w:pPr>
      <w:r w:rsidRPr="00E04B87">
        <w:rPr>
          <w:rFonts w:ascii="Arial" w:hAnsi="Arial" w:cs="Arial"/>
          <w:sz w:val="18"/>
          <w:szCs w:val="18"/>
        </w:rPr>
        <w:t xml:space="preserve">The Judges’ (and in case of the Future Faces Ambassador Award and </w:t>
      </w:r>
      <w:r>
        <w:rPr>
          <w:rFonts w:ascii="Arial" w:hAnsi="Arial" w:cs="Arial"/>
          <w:sz w:val="18"/>
          <w:szCs w:val="18"/>
        </w:rPr>
        <w:t xml:space="preserve">Future Faces </w:t>
      </w:r>
      <w:r w:rsidRPr="00E04B87">
        <w:rPr>
          <w:rFonts w:ascii="Arial" w:hAnsi="Arial" w:cs="Arial"/>
          <w:sz w:val="18"/>
          <w:szCs w:val="18"/>
        </w:rPr>
        <w:t>President’s Award, the President’s) decision is final.</w:t>
      </w:r>
    </w:p>
    <w:sectPr w:rsidR="00416C40" w:rsidRPr="00E04B87" w:rsidSect="003E7DDD">
      <w:headerReference w:type="default" r:id="rId9"/>
      <w:footerReference w:type="default" r:id="rId10"/>
      <w:pgSz w:w="11906" w:h="16838"/>
      <w:pgMar w:top="540" w:right="1134" w:bottom="1134" w:left="1134" w:header="709"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9E1B6" w14:textId="77777777" w:rsidR="000F6582" w:rsidRDefault="000F6582">
      <w:r>
        <w:separator/>
      </w:r>
    </w:p>
  </w:endnote>
  <w:endnote w:type="continuationSeparator" w:id="0">
    <w:p w14:paraId="1A832A04" w14:textId="77777777" w:rsidR="000F6582" w:rsidRDefault="000F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90C9" w14:textId="7E7D1299" w:rsidR="00F14442" w:rsidRPr="00AA303D" w:rsidRDefault="00F14442" w:rsidP="00710FEC">
    <w:pPr>
      <w:pStyle w:val="Footer"/>
      <w:jc w:val="center"/>
      <w:rPr>
        <w:rFonts w:ascii="Arial" w:hAnsi="Arial" w:cs="Arial"/>
        <w:sz w:val="20"/>
        <w:szCs w:val="20"/>
      </w:rPr>
    </w:pPr>
    <w:r w:rsidRPr="00AA303D">
      <w:rPr>
        <w:rFonts w:ascii="Arial" w:hAnsi="Arial" w:cs="Arial"/>
        <w:sz w:val="20"/>
        <w:szCs w:val="20"/>
      </w:rPr>
      <w:t>If you h</w:t>
    </w:r>
    <w:r w:rsidR="003E7DDD" w:rsidRPr="00AA303D">
      <w:rPr>
        <w:rFonts w:ascii="Arial" w:hAnsi="Arial" w:cs="Arial"/>
        <w:sz w:val="20"/>
        <w:szCs w:val="20"/>
      </w:rPr>
      <w:t xml:space="preserve">ave any </w:t>
    </w:r>
    <w:r w:rsidR="00A51628" w:rsidRPr="00AA303D">
      <w:rPr>
        <w:rFonts w:ascii="Arial" w:hAnsi="Arial" w:cs="Arial"/>
        <w:sz w:val="20"/>
        <w:szCs w:val="20"/>
      </w:rPr>
      <w:t>queries,</w:t>
    </w:r>
    <w:r w:rsidR="003E7DDD" w:rsidRPr="00AA303D">
      <w:rPr>
        <w:rFonts w:ascii="Arial" w:hAnsi="Arial" w:cs="Arial"/>
        <w:sz w:val="20"/>
        <w:szCs w:val="20"/>
      </w:rPr>
      <w:t xml:space="preserve"> please contact t</w:t>
    </w:r>
    <w:r w:rsidR="00D35A1B" w:rsidRPr="00AA303D">
      <w:rPr>
        <w:rFonts w:ascii="Arial" w:hAnsi="Arial" w:cs="Arial"/>
        <w:sz w:val="20"/>
        <w:szCs w:val="20"/>
      </w:rPr>
      <w:t>he Chamber Events</w:t>
    </w:r>
    <w:r w:rsidRPr="00AA303D">
      <w:rPr>
        <w:rFonts w:ascii="Arial" w:hAnsi="Arial" w:cs="Arial"/>
        <w:sz w:val="20"/>
        <w:szCs w:val="20"/>
      </w:rPr>
      <w:t xml:space="preserve"> Team on </w:t>
    </w:r>
  </w:p>
  <w:p w14:paraId="7F2A5332" w14:textId="07D1905C" w:rsidR="00F14442" w:rsidRPr="00AA303D" w:rsidRDefault="00F14442" w:rsidP="000347CF">
    <w:pPr>
      <w:pStyle w:val="Footer"/>
      <w:jc w:val="center"/>
      <w:rPr>
        <w:rFonts w:ascii="Arial" w:hAnsi="Arial" w:cs="Arial"/>
        <w:sz w:val="20"/>
        <w:szCs w:val="20"/>
      </w:rPr>
    </w:pPr>
    <w:r w:rsidRPr="00AA303D">
      <w:rPr>
        <w:rFonts w:ascii="Arial" w:hAnsi="Arial" w:cs="Arial"/>
        <w:sz w:val="20"/>
        <w:szCs w:val="20"/>
      </w:rPr>
      <w:t>Tel:</w:t>
    </w:r>
    <w:r w:rsidR="001A2C27" w:rsidRPr="00AA303D">
      <w:rPr>
        <w:rFonts w:ascii="Arial" w:hAnsi="Arial" w:cs="Arial"/>
        <w:sz w:val="20"/>
        <w:szCs w:val="20"/>
      </w:rPr>
      <w:t xml:space="preserve"> </w:t>
    </w:r>
    <w:r w:rsidRPr="00AA303D">
      <w:rPr>
        <w:rFonts w:ascii="Arial" w:hAnsi="Arial" w:cs="Arial"/>
        <w:sz w:val="20"/>
        <w:szCs w:val="20"/>
      </w:rPr>
      <w:t xml:space="preserve">0121 </w:t>
    </w:r>
    <w:r w:rsidR="00204C03">
      <w:rPr>
        <w:rFonts w:ascii="Arial" w:hAnsi="Arial" w:cs="Arial"/>
        <w:sz w:val="20"/>
        <w:szCs w:val="20"/>
      </w:rPr>
      <w:t>725 9000</w:t>
    </w:r>
    <w:r w:rsidR="00122AFE">
      <w:rPr>
        <w:rFonts w:ascii="Arial" w:hAnsi="Arial" w:cs="Arial"/>
        <w:sz w:val="20"/>
        <w:szCs w:val="20"/>
      </w:rPr>
      <w:t xml:space="preserve"> </w:t>
    </w:r>
    <w:r w:rsidRPr="00AA303D">
      <w:rPr>
        <w:rFonts w:ascii="Arial" w:hAnsi="Arial" w:cs="Arial"/>
        <w:sz w:val="20"/>
        <w:szCs w:val="20"/>
      </w:rPr>
      <w:t xml:space="preserve">or Email: </w:t>
    </w:r>
    <w:hyperlink r:id="rId1" w:history="1">
      <w:r w:rsidR="00552C4B" w:rsidRPr="00552C4B">
        <w:rPr>
          <w:rStyle w:val="Hyperlink"/>
          <w:rFonts w:ascii="Arial" w:hAnsi="Arial" w:cs="Arial"/>
          <w:color w:val="EE3435"/>
          <w:sz w:val="20"/>
          <w:szCs w:val="20"/>
        </w:rPr>
        <w:t>GBYPYAwards@birmingham-chamber.com</w:t>
      </w:r>
    </w:hyperlink>
  </w:p>
  <w:p w14:paraId="15C69FD3" w14:textId="77777777" w:rsidR="000347CF" w:rsidRPr="000347CF" w:rsidRDefault="000347CF" w:rsidP="000347CF">
    <w:pPr>
      <w:pStyle w:val="Footer"/>
      <w:jc w:val="center"/>
      <w:rPr>
        <w:rFonts w:ascii="Verdana" w:hAnsi="Verdana"/>
        <w:sz w:val="17"/>
        <w:szCs w:val="17"/>
      </w:rPr>
    </w:pPr>
  </w:p>
  <w:p w14:paraId="7FEE2276" w14:textId="77777777" w:rsidR="00F14442" w:rsidRPr="000347CF" w:rsidRDefault="00F14442" w:rsidP="000347CF">
    <w:pPr>
      <w:pStyle w:val="Footer"/>
      <w:jc w:val="center"/>
      <w:rPr>
        <w:rFonts w:ascii="Arial" w:hAnsi="Arial" w:cs="Arial"/>
        <w:sz w:val="20"/>
        <w:szCs w:val="20"/>
      </w:rPr>
    </w:pPr>
    <w:r w:rsidRPr="004A2DCE">
      <w:rPr>
        <w:rStyle w:val="PageNumber"/>
        <w:rFonts w:ascii="Arial" w:hAnsi="Arial" w:cs="Arial"/>
        <w:sz w:val="20"/>
        <w:szCs w:val="20"/>
      </w:rPr>
      <w:fldChar w:fldCharType="begin"/>
    </w:r>
    <w:r w:rsidRPr="004A2DCE">
      <w:rPr>
        <w:rStyle w:val="PageNumber"/>
        <w:rFonts w:ascii="Arial" w:hAnsi="Arial" w:cs="Arial"/>
        <w:sz w:val="20"/>
        <w:szCs w:val="20"/>
      </w:rPr>
      <w:instrText xml:space="preserve"> PAGE </w:instrText>
    </w:r>
    <w:r w:rsidRPr="004A2DCE">
      <w:rPr>
        <w:rStyle w:val="PageNumber"/>
        <w:rFonts w:ascii="Arial" w:hAnsi="Arial" w:cs="Arial"/>
        <w:sz w:val="20"/>
        <w:szCs w:val="20"/>
      </w:rPr>
      <w:fldChar w:fldCharType="separate"/>
    </w:r>
    <w:r w:rsidR="00204C03">
      <w:rPr>
        <w:rStyle w:val="PageNumber"/>
        <w:rFonts w:ascii="Arial" w:hAnsi="Arial" w:cs="Arial"/>
        <w:noProof/>
        <w:sz w:val="20"/>
        <w:szCs w:val="20"/>
      </w:rPr>
      <w:t>5</w:t>
    </w:r>
    <w:r w:rsidRPr="004A2DCE">
      <w:rPr>
        <w:rStyle w:val="PageNumber"/>
        <w:rFonts w:ascii="Arial" w:hAnsi="Arial" w:cs="Arial"/>
        <w:sz w:val="20"/>
        <w:szCs w:val="20"/>
      </w:rPr>
      <w:fldChar w:fldCharType="end"/>
    </w:r>
    <w:r w:rsidRPr="004A2DCE">
      <w:rPr>
        <w:rStyle w:val="PageNumber"/>
        <w:rFonts w:ascii="Arial" w:hAnsi="Arial" w:cs="Arial"/>
        <w:sz w:val="20"/>
        <w:szCs w:val="20"/>
      </w:rPr>
      <w:t xml:space="preserve"> / </w:t>
    </w:r>
    <w:r w:rsidRPr="004A2DCE">
      <w:rPr>
        <w:rStyle w:val="PageNumber"/>
        <w:rFonts w:ascii="Arial" w:hAnsi="Arial" w:cs="Arial"/>
        <w:sz w:val="20"/>
        <w:szCs w:val="20"/>
      </w:rPr>
      <w:fldChar w:fldCharType="begin"/>
    </w:r>
    <w:r w:rsidRPr="004A2DCE">
      <w:rPr>
        <w:rStyle w:val="PageNumber"/>
        <w:rFonts w:ascii="Arial" w:hAnsi="Arial" w:cs="Arial"/>
        <w:sz w:val="20"/>
        <w:szCs w:val="20"/>
      </w:rPr>
      <w:instrText xml:space="preserve"> NUMPAGES </w:instrText>
    </w:r>
    <w:r w:rsidRPr="004A2DCE">
      <w:rPr>
        <w:rStyle w:val="PageNumber"/>
        <w:rFonts w:ascii="Arial" w:hAnsi="Arial" w:cs="Arial"/>
        <w:sz w:val="20"/>
        <w:szCs w:val="20"/>
      </w:rPr>
      <w:fldChar w:fldCharType="separate"/>
    </w:r>
    <w:r w:rsidR="00204C03">
      <w:rPr>
        <w:rStyle w:val="PageNumber"/>
        <w:rFonts w:ascii="Arial" w:hAnsi="Arial" w:cs="Arial"/>
        <w:noProof/>
        <w:sz w:val="20"/>
        <w:szCs w:val="20"/>
      </w:rPr>
      <w:t>5</w:t>
    </w:r>
    <w:r w:rsidRPr="004A2DCE">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F5FB" w14:textId="77777777" w:rsidR="000F6582" w:rsidRDefault="000F6582">
      <w:r>
        <w:separator/>
      </w:r>
    </w:p>
  </w:footnote>
  <w:footnote w:type="continuationSeparator" w:id="0">
    <w:p w14:paraId="6E0EF8A9" w14:textId="77777777" w:rsidR="000F6582" w:rsidRDefault="000F6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8" w:type="dxa"/>
      <w:tblLayout w:type="fixed"/>
      <w:tblLook w:val="01E0" w:firstRow="1" w:lastRow="1" w:firstColumn="1" w:lastColumn="1" w:noHBand="0" w:noVBand="0"/>
    </w:tblPr>
    <w:tblGrid>
      <w:gridCol w:w="3351"/>
      <w:gridCol w:w="6549"/>
    </w:tblGrid>
    <w:tr w:rsidR="00F14442" w:rsidRPr="003E7DDD" w14:paraId="0B1B12F2" w14:textId="77777777" w:rsidTr="001A2C27">
      <w:trPr>
        <w:trHeight w:val="1527"/>
      </w:trPr>
      <w:tc>
        <w:tcPr>
          <w:tcW w:w="3351" w:type="dxa"/>
          <w:shd w:val="clear" w:color="auto" w:fill="auto"/>
        </w:tcPr>
        <w:p w14:paraId="25249E05" w14:textId="662B6B19" w:rsidR="00F14442" w:rsidRPr="0007249A" w:rsidRDefault="009E211B" w:rsidP="0007249A">
          <w:pPr>
            <w:jc w:val="center"/>
            <w:rPr>
              <w:rFonts w:ascii="Arial" w:hAnsi="Arial" w:cs="Arial"/>
              <w:b/>
              <w:sz w:val="36"/>
              <w:szCs w:val="36"/>
              <w:lang w:eastAsia="en-GB"/>
            </w:rPr>
          </w:pPr>
          <w:r>
            <w:rPr>
              <w:noProof/>
            </w:rPr>
            <w:drawing>
              <wp:inline distT="0" distB="0" distL="0" distR="0" wp14:anchorId="1B0305FB" wp14:editId="60E256DE">
                <wp:extent cx="1990725" cy="91376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13765"/>
                        </a:xfrm>
                        <a:prstGeom prst="rect">
                          <a:avLst/>
                        </a:prstGeom>
                        <a:noFill/>
                        <a:ln>
                          <a:noFill/>
                        </a:ln>
                      </pic:spPr>
                    </pic:pic>
                  </a:graphicData>
                </a:graphic>
              </wp:inline>
            </w:drawing>
          </w:r>
        </w:p>
      </w:tc>
      <w:tc>
        <w:tcPr>
          <w:tcW w:w="6549" w:type="dxa"/>
        </w:tcPr>
        <w:p w14:paraId="08CEE74F" w14:textId="3028EB77" w:rsidR="003E7DDD" w:rsidRPr="007E6275" w:rsidRDefault="009E211B" w:rsidP="001A2C27">
          <w:pPr>
            <w:pStyle w:val="Heading1"/>
            <w:spacing w:line="240" w:lineRule="auto"/>
            <w:jc w:val="right"/>
            <w:rPr>
              <w:rFonts w:ascii="Arial" w:hAnsi="Arial" w:cs="Arial"/>
              <w:sz w:val="42"/>
              <w:szCs w:val="42"/>
            </w:rPr>
          </w:pPr>
          <w:r>
            <w:rPr>
              <w:rFonts w:ascii="Arial" w:hAnsi="Arial" w:cs="Arial"/>
              <w:sz w:val="42"/>
              <w:szCs w:val="42"/>
            </w:rPr>
            <w:t>Greater BYPY</w:t>
          </w:r>
          <w:r w:rsidR="00D35A1B">
            <w:rPr>
              <w:rFonts w:ascii="Arial" w:hAnsi="Arial" w:cs="Arial"/>
              <w:sz w:val="42"/>
              <w:szCs w:val="42"/>
            </w:rPr>
            <w:t xml:space="preserve"> </w:t>
          </w:r>
          <w:r w:rsidR="00D05B10" w:rsidRPr="007E6275">
            <w:rPr>
              <w:rFonts w:ascii="Arial" w:hAnsi="Arial" w:cs="Arial"/>
              <w:sz w:val="42"/>
              <w:szCs w:val="42"/>
            </w:rPr>
            <w:t>Awards 20</w:t>
          </w:r>
          <w:r w:rsidR="000347CF">
            <w:rPr>
              <w:rFonts w:ascii="Arial" w:hAnsi="Arial" w:cs="Arial"/>
              <w:sz w:val="42"/>
              <w:szCs w:val="42"/>
            </w:rPr>
            <w:t>2</w:t>
          </w:r>
          <w:r w:rsidR="008A384D">
            <w:rPr>
              <w:rFonts w:ascii="Arial" w:hAnsi="Arial" w:cs="Arial"/>
              <w:sz w:val="42"/>
              <w:szCs w:val="42"/>
            </w:rPr>
            <w:t>3</w:t>
          </w:r>
        </w:p>
        <w:p w14:paraId="048C6BBD" w14:textId="77777777" w:rsidR="00F14442" w:rsidRPr="007E6275" w:rsidRDefault="003E7DDD" w:rsidP="001A2C27">
          <w:pPr>
            <w:pStyle w:val="Heading1"/>
            <w:spacing w:line="240" w:lineRule="auto"/>
            <w:jc w:val="right"/>
            <w:rPr>
              <w:rFonts w:ascii="Arial" w:hAnsi="Arial" w:cs="Arial"/>
              <w:sz w:val="42"/>
              <w:szCs w:val="42"/>
            </w:rPr>
          </w:pPr>
          <w:r w:rsidRPr="007E6275">
            <w:rPr>
              <w:rFonts w:ascii="Arial" w:hAnsi="Arial" w:cs="Arial"/>
              <w:sz w:val="42"/>
              <w:szCs w:val="42"/>
            </w:rPr>
            <w:t>Entry Form</w:t>
          </w:r>
        </w:p>
        <w:p w14:paraId="76A8304D" w14:textId="77777777" w:rsidR="00F14442" w:rsidRDefault="007E6275" w:rsidP="006A0285">
          <w:pPr>
            <w:pStyle w:val="Heading1"/>
            <w:spacing w:line="240" w:lineRule="auto"/>
            <w:jc w:val="right"/>
            <w:rPr>
              <w:rFonts w:ascii="Arial" w:hAnsi="Arial" w:cs="Arial"/>
              <w:b w:val="0"/>
              <w:sz w:val="28"/>
              <w:szCs w:val="28"/>
            </w:rPr>
          </w:pPr>
          <w:r w:rsidRPr="007E6275">
            <w:rPr>
              <w:rFonts w:ascii="Arial" w:hAnsi="Arial" w:cs="Arial"/>
              <w:b w:val="0"/>
              <w:sz w:val="28"/>
              <w:szCs w:val="28"/>
            </w:rPr>
            <w:t>For a</w:t>
          </w:r>
          <w:r w:rsidR="00D05B10" w:rsidRPr="007E6275">
            <w:rPr>
              <w:rFonts w:ascii="Arial" w:hAnsi="Arial" w:cs="Arial"/>
              <w:b w:val="0"/>
              <w:sz w:val="28"/>
              <w:szCs w:val="28"/>
            </w:rPr>
            <w:t xml:space="preserve">ll </w:t>
          </w:r>
          <w:r w:rsidRPr="007E6275">
            <w:rPr>
              <w:rFonts w:ascii="Arial" w:hAnsi="Arial" w:cs="Arial"/>
              <w:b w:val="0"/>
              <w:sz w:val="28"/>
              <w:szCs w:val="28"/>
            </w:rPr>
            <w:t>a</w:t>
          </w:r>
          <w:r w:rsidR="00D05B10" w:rsidRPr="007E6275">
            <w:rPr>
              <w:rFonts w:ascii="Arial" w:hAnsi="Arial" w:cs="Arial"/>
              <w:b w:val="0"/>
              <w:sz w:val="28"/>
              <w:szCs w:val="28"/>
            </w:rPr>
            <w:t xml:space="preserve">ward </w:t>
          </w:r>
          <w:r w:rsidRPr="007E6275">
            <w:rPr>
              <w:rFonts w:ascii="Arial" w:hAnsi="Arial" w:cs="Arial"/>
              <w:b w:val="0"/>
              <w:sz w:val="28"/>
              <w:szCs w:val="28"/>
            </w:rPr>
            <w:t>c</w:t>
          </w:r>
          <w:r w:rsidR="0075352D">
            <w:rPr>
              <w:rFonts w:ascii="Arial" w:hAnsi="Arial" w:cs="Arial"/>
              <w:b w:val="0"/>
              <w:sz w:val="28"/>
              <w:szCs w:val="28"/>
            </w:rPr>
            <w:t>ategories</w:t>
          </w:r>
        </w:p>
        <w:p w14:paraId="38FE33EE" w14:textId="4DDEC7EA" w:rsidR="00F27778" w:rsidRPr="00F27778" w:rsidRDefault="00F27778" w:rsidP="00F27778"/>
      </w:tc>
    </w:tr>
  </w:tbl>
  <w:p w14:paraId="28B28D74" w14:textId="77777777" w:rsidR="00F14442" w:rsidRPr="00BF3719" w:rsidRDefault="00F14442">
    <w:pPr>
      <w:pStyle w:val="Header"/>
      <w:rPr>
        <w:rFonts w:ascii="Calibri" w:hAnsi="Calibr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EEB"/>
    <w:multiLevelType w:val="hybridMultilevel"/>
    <w:tmpl w:val="AD98298C"/>
    <w:lvl w:ilvl="0" w:tplc="61FA19D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15A25"/>
    <w:multiLevelType w:val="hybridMultilevel"/>
    <w:tmpl w:val="9620F26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65A6C5A"/>
    <w:multiLevelType w:val="hybridMultilevel"/>
    <w:tmpl w:val="837239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FC7B78"/>
    <w:multiLevelType w:val="hybridMultilevel"/>
    <w:tmpl w:val="DF8CAA7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7201FD"/>
    <w:multiLevelType w:val="hybridMultilevel"/>
    <w:tmpl w:val="D1E61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066C7"/>
    <w:multiLevelType w:val="hybridMultilevel"/>
    <w:tmpl w:val="3DD6A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E93681"/>
    <w:multiLevelType w:val="hybridMultilevel"/>
    <w:tmpl w:val="3F8C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070046"/>
    <w:multiLevelType w:val="hybridMultilevel"/>
    <w:tmpl w:val="3D1A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A1081"/>
    <w:multiLevelType w:val="hybridMultilevel"/>
    <w:tmpl w:val="ADAE66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0DFC2E2C"/>
    <w:multiLevelType w:val="hybridMultilevel"/>
    <w:tmpl w:val="1014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0C04B3"/>
    <w:multiLevelType w:val="hybridMultilevel"/>
    <w:tmpl w:val="05C24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92611B"/>
    <w:multiLevelType w:val="hybridMultilevel"/>
    <w:tmpl w:val="9EBC03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B9E2E92"/>
    <w:multiLevelType w:val="hybridMultilevel"/>
    <w:tmpl w:val="A102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55904"/>
    <w:multiLevelType w:val="hybridMultilevel"/>
    <w:tmpl w:val="6CC4398C"/>
    <w:lvl w:ilvl="0" w:tplc="FD6A4EE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D504941"/>
    <w:multiLevelType w:val="hybridMultilevel"/>
    <w:tmpl w:val="019AD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246BD"/>
    <w:multiLevelType w:val="hybridMultilevel"/>
    <w:tmpl w:val="2D9E781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47A76A0"/>
    <w:multiLevelType w:val="hybridMultilevel"/>
    <w:tmpl w:val="5E9613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2B02B0"/>
    <w:multiLevelType w:val="hybridMultilevel"/>
    <w:tmpl w:val="6E28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5550F"/>
    <w:multiLevelType w:val="hybridMultilevel"/>
    <w:tmpl w:val="4C328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27B7"/>
    <w:multiLevelType w:val="hybridMultilevel"/>
    <w:tmpl w:val="61846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336BE4"/>
    <w:multiLevelType w:val="hybridMultilevel"/>
    <w:tmpl w:val="CC08E486"/>
    <w:lvl w:ilvl="0" w:tplc="A47492D0">
      <w:start w:val="5"/>
      <w:numFmt w:val="decimal"/>
      <w:lvlText w:val="%1."/>
      <w:lvlJc w:val="left"/>
      <w:pPr>
        <w:ind w:left="411" w:hanging="361"/>
      </w:pPr>
      <w:rPr>
        <w:rFonts w:ascii="Arial" w:eastAsia="Arial" w:hAnsi="Arial" w:cs="Arial" w:hint="default"/>
        <w:b/>
        <w:bCs/>
        <w:i w:val="0"/>
        <w:iCs w:val="0"/>
        <w:spacing w:val="-1"/>
        <w:w w:val="100"/>
        <w:sz w:val="18"/>
        <w:szCs w:val="18"/>
        <w:lang w:val="en-US" w:eastAsia="en-US" w:bidi="ar-SA"/>
      </w:rPr>
    </w:lvl>
    <w:lvl w:ilvl="1" w:tplc="B0C035F8">
      <w:numFmt w:val="bullet"/>
      <w:lvlText w:val="•"/>
      <w:lvlJc w:val="left"/>
      <w:pPr>
        <w:ind w:left="1297" w:hanging="361"/>
      </w:pPr>
      <w:rPr>
        <w:rFonts w:hint="default"/>
        <w:lang w:val="en-US" w:eastAsia="en-US" w:bidi="ar-SA"/>
      </w:rPr>
    </w:lvl>
    <w:lvl w:ilvl="2" w:tplc="F51CD916">
      <w:numFmt w:val="bullet"/>
      <w:lvlText w:val="•"/>
      <w:lvlJc w:val="left"/>
      <w:pPr>
        <w:ind w:left="2174" w:hanging="361"/>
      </w:pPr>
      <w:rPr>
        <w:rFonts w:hint="default"/>
        <w:lang w:val="en-US" w:eastAsia="en-US" w:bidi="ar-SA"/>
      </w:rPr>
    </w:lvl>
    <w:lvl w:ilvl="3" w:tplc="A82AF07E">
      <w:numFmt w:val="bullet"/>
      <w:lvlText w:val="•"/>
      <w:lvlJc w:val="left"/>
      <w:pPr>
        <w:ind w:left="3051" w:hanging="361"/>
      </w:pPr>
      <w:rPr>
        <w:rFonts w:hint="default"/>
        <w:lang w:val="en-US" w:eastAsia="en-US" w:bidi="ar-SA"/>
      </w:rPr>
    </w:lvl>
    <w:lvl w:ilvl="4" w:tplc="9F4EE56A">
      <w:numFmt w:val="bullet"/>
      <w:lvlText w:val="•"/>
      <w:lvlJc w:val="left"/>
      <w:pPr>
        <w:ind w:left="3927" w:hanging="361"/>
      </w:pPr>
      <w:rPr>
        <w:rFonts w:hint="default"/>
        <w:lang w:val="en-US" w:eastAsia="en-US" w:bidi="ar-SA"/>
      </w:rPr>
    </w:lvl>
    <w:lvl w:ilvl="5" w:tplc="AB7672DC">
      <w:numFmt w:val="bullet"/>
      <w:lvlText w:val="•"/>
      <w:lvlJc w:val="left"/>
      <w:pPr>
        <w:ind w:left="4804" w:hanging="361"/>
      </w:pPr>
      <w:rPr>
        <w:rFonts w:hint="default"/>
        <w:lang w:val="en-US" w:eastAsia="en-US" w:bidi="ar-SA"/>
      </w:rPr>
    </w:lvl>
    <w:lvl w:ilvl="6" w:tplc="F06E6FB8">
      <w:numFmt w:val="bullet"/>
      <w:lvlText w:val="•"/>
      <w:lvlJc w:val="left"/>
      <w:pPr>
        <w:ind w:left="5681" w:hanging="361"/>
      </w:pPr>
      <w:rPr>
        <w:rFonts w:hint="default"/>
        <w:lang w:val="en-US" w:eastAsia="en-US" w:bidi="ar-SA"/>
      </w:rPr>
    </w:lvl>
    <w:lvl w:ilvl="7" w:tplc="50BEDFFA">
      <w:numFmt w:val="bullet"/>
      <w:lvlText w:val="•"/>
      <w:lvlJc w:val="left"/>
      <w:pPr>
        <w:ind w:left="6557" w:hanging="361"/>
      </w:pPr>
      <w:rPr>
        <w:rFonts w:hint="default"/>
        <w:lang w:val="en-US" w:eastAsia="en-US" w:bidi="ar-SA"/>
      </w:rPr>
    </w:lvl>
    <w:lvl w:ilvl="8" w:tplc="3DA664F2">
      <w:numFmt w:val="bullet"/>
      <w:lvlText w:val="•"/>
      <w:lvlJc w:val="left"/>
      <w:pPr>
        <w:ind w:left="7434" w:hanging="361"/>
      </w:pPr>
      <w:rPr>
        <w:rFonts w:hint="default"/>
        <w:lang w:val="en-US" w:eastAsia="en-US" w:bidi="ar-SA"/>
      </w:rPr>
    </w:lvl>
  </w:abstractNum>
  <w:abstractNum w:abstractNumId="21" w15:restartNumberingAfterBreak="0">
    <w:nsid w:val="3EB31489"/>
    <w:multiLevelType w:val="hybridMultilevel"/>
    <w:tmpl w:val="DF5C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310DD"/>
    <w:multiLevelType w:val="hybridMultilevel"/>
    <w:tmpl w:val="4D30A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FC2BA5"/>
    <w:multiLevelType w:val="hybridMultilevel"/>
    <w:tmpl w:val="C7EA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287D80"/>
    <w:multiLevelType w:val="hybridMultilevel"/>
    <w:tmpl w:val="BE101A5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5" w15:restartNumberingAfterBreak="0">
    <w:nsid w:val="4BE96022"/>
    <w:multiLevelType w:val="hybridMultilevel"/>
    <w:tmpl w:val="850C8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AF1C44"/>
    <w:multiLevelType w:val="hybridMultilevel"/>
    <w:tmpl w:val="2DB835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34B1F9E"/>
    <w:multiLevelType w:val="hybridMultilevel"/>
    <w:tmpl w:val="61AEE016"/>
    <w:lvl w:ilvl="0" w:tplc="2A30B88C">
      <w:start w:val="1"/>
      <w:numFmt w:val="decimal"/>
      <w:lvlText w:val="%1."/>
      <w:lvlJc w:val="left"/>
      <w:pPr>
        <w:tabs>
          <w:tab w:val="num" w:pos="360"/>
        </w:tabs>
        <w:ind w:left="360" w:hanging="360"/>
      </w:pPr>
      <w:rPr>
        <w:rFonts w:hint="default"/>
        <w:sz w:val="20"/>
      </w:rPr>
    </w:lvl>
    <w:lvl w:ilvl="1" w:tplc="C8FCFFE2">
      <w:start w:val="1"/>
      <w:numFmt w:val="decimal"/>
      <w:lvlText w:val="%2."/>
      <w:lvlJc w:val="left"/>
      <w:pPr>
        <w:tabs>
          <w:tab w:val="num" w:pos="1080"/>
        </w:tabs>
        <w:ind w:left="1080" w:hanging="360"/>
      </w:pPr>
      <w:rPr>
        <w:rFonts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4BF7C4F"/>
    <w:multiLevelType w:val="hybridMultilevel"/>
    <w:tmpl w:val="64C43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8A4672"/>
    <w:multiLevelType w:val="hybridMultilevel"/>
    <w:tmpl w:val="A7DE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8B7EA5"/>
    <w:multiLevelType w:val="hybridMultilevel"/>
    <w:tmpl w:val="82EE6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310B3B"/>
    <w:multiLevelType w:val="hybridMultilevel"/>
    <w:tmpl w:val="B0B494DC"/>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9F11BEB"/>
    <w:multiLevelType w:val="hybridMultilevel"/>
    <w:tmpl w:val="9758B648"/>
    <w:lvl w:ilvl="0" w:tplc="FD6A4E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2A151F"/>
    <w:multiLevelType w:val="hybridMultilevel"/>
    <w:tmpl w:val="3D4615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AED63F2"/>
    <w:multiLevelType w:val="hybridMultilevel"/>
    <w:tmpl w:val="CAD0327C"/>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3808F6"/>
    <w:multiLevelType w:val="hybridMultilevel"/>
    <w:tmpl w:val="811ECB3C"/>
    <w:lvl w:ilvl="0" w:tplc="7762552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793F280F"/>
    <w:multiLevelType w:val="hybridMultilevel"/>
    <w:tmpl w:val="1E34F168"/>
    <w:lvl w:ilvl="0" w:tplc="6E9238E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79B5774D"/>
    <w:multiLevelType w:val="hybridMultilevel"/>
    <w:tmpl w:val="1AB04F86"/>
    <w:lvl w:ilvl="0" w:tplc="37E244CC">
      <w:start w:val="1"/>
      <w:numFmt w:val="decimal"/>
      <w:lvlText w:val="%1."/>
      <w:lvlJc w:val="left"/>
      <w:pPr>
        <w:ind w:left="411" w:hanging="361"/>
      </w:pPr>
      <w:rPr>
        <w:rFonts w:ascii="Arial" w:eastAsia="Arial" w:hAnsi="Arial" w:cs="Arial" w:hint="default"/>
        <w:b/>
        <w:bCs/>
        <w:i w:val="0"/>
        <w:iCs w:val="0"/>
        <w:spacing w:val="-1"/>
        <w:w w:val="100"/>
        <w:sz w:val="18"/>
        <w:szCs w:val="18"/>
        <w:lang w:val="en-US" w:eastAsia="en-US" w:bidi="ar-SA"/>
      </w:rPr>
    </w:lvl>
    <w:lvl w:ilvl="1" w:tplc="CD248484">
      <w:numFmt w:val="bullet"/>
      <w:lvlText w:val="•"/>
      <w:lvlJc w:val="left"/>
      <w:pPr>
        <w:ind w:left="1297" w:hanging="361"/>
      </w:pPr>
      <w:rPr>
        <w:rFonts w:hint="default"/>
        <w:lang w:val="en-US" w:eastAsia="en-US" w:bidi="ar-SA"/>
      </w:rPr>
    </w:lvl>
    <w:lvl w:ilvl="2" w:tplc="48622758">
      <w:numFmt w:val="bullet"/>
      <w:lvlText w:val="•"/>
      <w:lvlJc w:val="left"/>
      <w:pPr>
        <w:ind w:left="2174" w:hanging="361"/>
      </w:pPr>
      <w:rPr>
        <w:rFonts w:hint="default"/>
        <w:lang w:val="en-US" w:eastAsia="en-US" w:bidi="ar-SA"/>
      </w:rPr>
    </w:lvl>
    <w:lvl w:ilvl="3" w:tplc="9D8EDC3E">
      <w:numFmt w:val="bullet"/>
      <w:lvlText w:val="•"/>
      <w:lvlJc w:val="left"/>
      <w:pPr>
        <w:ind w:left="3051" w:hanging="361"/>
      </w:pPr>
      <w:rPr>
        <w:rFonts w:hint="default"/>
        <w:lang w:val="en-US" w:eastAsia="en-US" w:bidi="ar-SA"/>
      </w:rPr>
    </w:lvl>
    <w:lvl w:ilvl="4" w:tplc="ECF06428">
      <w:numFmt w:val="bullet"/>
      <w:lvlText w:val="•"/>
      <w:lvlJc w:val="left"/>
      <w:pPr>
        <w:ind w:left="3927" w:hanging="361"/>
      </w:pPr>
      <w:rPr>
        <w:rFonts w:hint="default"/>
        <w:lang w:val="en-US" w:eastAsia="en-US" w:bidi="ar-SA"/>
      </w:rPr>
    </w:lvl>
    <w:lvl w:ilvl="5" w:tplc="D390CD68">
      <w:numFmt w:val="bullet"/>
      <w:lvlText w:val="•"/>
      <w:lvlJc w:val="left"/>
      <w:pPr>
        <w:ind w:left="4804" w:hanging="361"/>
      </w:pPr>
      <w:rPr>
        <w:rFonts w:hint="default"/>
        <w:lang w:val="en-US" w:eastAsia="en-US" w:bidi="ar-SA"/>
      </w:rPr>
    </w:lvl>
    <w:lvl w:ilvl="6" w:tplc="934EB736">
      <w:numFmt w:val="bullet"/>
      <w:lvlText w:val="•"/>
      <w:lvlJc w:val="left"/>
      <w:pPr>
        <w:ind w:left="5681" w:hanging="361"/>
      </w:pPr>
      <w:rPr>
        <w:rFonts w:hint="default"/>
        <w:lang w:val="en-US" w:eastAsia="en-US" w:bidi="ar-SA"/>
      </w:rPr>
    </w:lvl>
    <w:lvl w:ilvl="7" w:tplc="11042B6C">
      <w:numFmt w:val="bullet"/>
      <w:lvlText w:val="•"/>
      <w:lvlJc w:val="left"/>
      <w:pPr>
        <w:ind w:left="6557" w:hanging="361"/>
      </w:pPr>
      <w:rPr>
        <w:rFonts w:hint="default"/>
        <w:lang w:val="en-US" w:eastAsia="en-US" w:bidi="ar-SA"/>
      </w:rPr>
    </w:lvl>
    <w:lvl w:ilvl="8" w:tplc="138416F4">
      <w:numFmt w:val="bullet"/>
      <w:lvlText w:val="•"/>
      <w:lvlJc w:val="left"/>
      <w:pPr>
        <w:ind w:left="7434" w:hanging="361"/>
      </w:pPr>
      <w:rPr>
        <w:rFonts w:hint="default"/>
        <w:lang w:val="en-US" w:eastAsia="en-US" w:bidi="ar-SA"/>
      </w:rPr>
    </w:lvl>
  </w:abstractNum>
  <w:abstractNum w:abstractNumId="38" w15:restartNumberingAfterBreak="0">
    <w:nsid w:val="7A8C2ACF"/>
    <w:multiLevelType w:val="hybridMultilevel"/>
    <w:tmpl w:val="82EAB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A9732F6"/>
    <w:multiLevelType w:val="hybridMultilevel"/>
    <w:tmpl w:val="A6A0B788"/>
    <w:lvl w:ilvl="0" w:tplc="62502E5A">
      <w:numFmt w:val="bullet"/>
      <w:lvlText w:val=""/>
      <w:lvlJc w:val="left"/>
      <w:pPr>
        <w:ind w:left="500" w:hanging="285"/>
      </w:pPr>
      <w:rPr>
        <w:rFonts w:ascii="Symbol" w:eastAsia="Symbol" w:hAnsi="Symbol" w:cs="Symbol" w:hint="default"/>
        <w:b w:val="0"/>
        <w:bCs w:val="0"/>
        <w:i w:val="0"/>
        <w:iCs w:val="0"/>
        <w:w w:val="100"/>
        <w:sz w:val="20"/>
        <w:szCs w:val="20"/>
        <w:lang w:val="en-US" w:eastAsia="en-US" w:bidi="ar-SA"/>
      </w:rPr>
    </w:lvl>
    <w:lvl w:ilvl="1" w:tplc="BFD04322">
      <w:start w:val="1"/>
      <w:numFmt w:val="decimal"/>
      <w:lvlText w:val="%2."/>
      <w:lvlJc w:val="left"/>
      <w:pPr>
        <w:ind w:left="936" w:hanging="361"/>
      </w:pPr>
      <w:rPr>
        <w:rFonts w:ascii="Arial" w:eastAsia="Arial" w:hAnsi="Arial" w:cs="Arial" w:hint="default"/>
        <w:b w:val="0"/>
        <w:bCs w:val="0"/>
        <w:i w:val="0"/>
        <w:iCs w:val="0"/>
        <w:spacing w:val="-2"/>
        <w:w w:val="100"/>
        <w:sz w:val="20"/>
        <w:szCs w:val="20"/>
        <w:lang w:val="en-US" w:eastAsia="en-US" w:bidi="ar-SA"/>
      </w:rPr>
    </w:lvl>
    <w:lvl w:ilvl="2" w:tplc="FC4A4240">
      <w:numFmt w:val="bullet"/>
      <w:lvlText w:val="•"/>
      <w:lvlJc w:val="left"/>
      <w:pPr>
        <w:ind w:left="1967" w:hanging="361"/>
      </w:pPr>
      <w:rPr>
        <w:rFonts w:hint="default"/>
        <w:lang w:val="en-US" w:eastAsia="en-US" w:bidi="ar-SA"/>
      </w:rPr>
    </w:lvl>
    <w:lvl w:ilvl="3" w:tplc="186E9852">
      <w:numFmt w:val="bullet"/>
      <w:lvlText w:val="•"/>
      <w:lvlJc w:val="left"/>
      <w:pPr>
        <w:ind w:left="2994" w:hanging="361"/>
      </w:pPr>
      <w:rPr>
        <w:rFonts w:hint="default"/>
        <w:lang w:val="en-US" w:eastAsia="en-US" w:bidi="ar-SA"/>
      </w:rPr>
    </w:lvl>
    <w:lvl w:ilvl="4" w:tplc="13669132">
      <w:numFmt w:val="bullet"/>
      <w:lvlText w:val="•"/>
      <w:lvlJc w:val="left"/>
      <w:pPr>
        <w:ind w:left="4021" w:hanging="361"/>
      </w:pPr>
      <w:rPr>
        <w:rFonts w:hint="default"/>
        <w:lang w:val="en-US" w:eastAsia="en-US" w:bidi="ar-SA"/>
      </w:rPr>
    </w:lvl>
    <w:lvl w:ilvl="5" w:tplc="9F8413DA">
      <w:numFmt w:val="bullet"/>
      <w:lvlText w:val="•"/>
      <w:lvlJc w:val="left"/>
      <w:pPr>
        <w:ind w:left="5048" w:hanging="361"/>
      </w:pPr>
      <w:rPr>
        <w:rFonts w:hint="default"/>
        <w:lang w:val="en-US" w:eastAsia="en-US" w:bidi="ar-SA"/>
      </w:rPr>
    </w:lvl>
    <w:lvl w:ilvl="6" w:tplc="F0269D9C">
      <w:numFmt w:val="bullet"/>
      <w:lvlText w:val="•"/>
      <w:lvlJc w:val="left"/>
      <w:pPr>
        <w:ind w:left="6076" w:hanging="361"/>
      </w:pPr>
      <w:rPr>
        <w:rFonts w:hint="default"/>
        <w:lang w:val="en-US" w:eastAsia="en-US" w:bidi="ar-SA"/>
      </w:rPr>
    </w:lvl>
    <w:lvl w:ilvl="7" w:tplc="16EA4E9C">
      <w:numFmt w:val="bullet"/>
      <w:lvlText w:val="•"/>
      <w:lvlJc w:val="left"/>
      <w:pPr>
        <w:ind w:left="7103" w:hanging="361"/>
      </w:pPr>
      <w:rPr>
        <w:rFonts w:hint="default"/>
        <w:lang w:val="en-US" w:eastAsia="en-US" w:bidi="ar-SA"/>
      </w:rPr>
    </w:lvl>
    <w:lvl w:ilvl="8" w:tplc="373A1BEA">
      <w:numFmt w:val="bullet"/>
      <w:lvlText w:val="•"/>
      <w:lvlJc w:val="left"/>
      <w:pPr>
        <w:ind w:left="8130" w:hanging="361"/>
      </w:pPr>
      <w:rPr>
        <w:rFonts w:hint="default"/>
        <w:lang w:val="en-US" w:eastAsia="en-US" w:bidi="ar-SA"/>
      </w:rPr>
    </w:lvl>
  </w:abstractNum>
  <w:abstractNum w:abstractNumId="40" w15:restartNumberingAfterBreak="0">
    <w:nsid w:val="7BB645CB"/>
    <w:multiLevelType w:val="hybridMultilevel"/>
    <w:tmpl w:val="CE1A4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025708"/>
    <w:multiLevelType w:val="hybridMultilevel"/>
    <w:tmpl w:val="2AF67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2975078">
    <w:abstractNumId w:val="26"/>
  </w:num>
  <w:num w:numId="2" w16cid:durableId="579952031">
    <w:abstractNumId w:val="15"/>
  </w:num>
  <w:num w:numId="3" w16cid:durableId="273444090">
    <w:abstractNumId w:val="41"/>
  </w:num>
  <w:num w:numId="4" w16cid:durableId="809976918">
    <w:abstractNumId w:val="0"/>
  </w:num>
  <w:num w:numId="5" w16cid:durableId="608245908">
    <w:abstractNumId w:val="27"/>
  </w:num>
  <w:num w:numId="6" w16cid:durableId="640840715">
    <w:abstractNumId w:val="38"/>
  </w:num>
  <w:num w:numId="7" w16cid:durableId="373307471">
    <w:abstractNumId w:val="29"/>
  </w:num>
  <w:num w:numId="8" w16cid:durableId="1134639980">
    <w:abstractNumId w:val="34"/>
  </w:num>
  <w:num w:numId="9" w16cid:durableId="1787962932">
    <w:abstractNumId w:val="10"/>
  </w:num>
  <w:num w:numId="10" w16cid:durableId="1480686993">
    <w:abstractNumId w:val="33"/>
  </w:num>
  <w:num w:numId="11" w16cid:durableId="557208740">
    <w:abstractNumId w:val="9"/>
  </w:num>
  <w:num w:numId="12" w16cid:durableId="1059472315">
    <w:abstractNumId w:val="22"/>
  </w:num>
  <w:num w:numId="13" w16cid:durableId="400256814">
    <w:abstractNumId w:val="30"/>
  </w:num>
  <w:num w:numId="14" w16cid:durableId="4372165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5227425">
    <w:abstractNumId w:val="31"/>
  </w:num>
  <w:num w:numId="16" w16cid:durableId="1048606352">
    <w:abstractNumId w:val="3"/>
  </w:num>
  <w:num w:numId="17" w16cid:durableId="718091386">
    <w:abstractNumId w:val="40"/>
  </w:num>
  <w:num w:numId="18" w16cid:durableId="634338893">
    <w:abstractNumId w:val="8"/>
  </w:num>
  <w:num w:numId="19" w16cid:durableId="1784155637">
    <w:abstractNumId w:val="18"/>
  </w:num>
  <w:num w:numId="20" w16cid:durableId="1279029503">
    <w:abstractNumId w:val="19"/>
  </w:num>
  <w:num w:numId="21" w16cid:durableId="1858039176">
    <w:abstractNumId w:val="21"/>
  </w:num>
  <w:num w:numId="22" w16cid:durableId="589586917">
    <w:abstractNumId w:val="11"/>
  </w:num>
  <w:num w:numId="23" w16cid:durableId="1851529532">
    <w:abstractNumId w:val="12"/>
  </w:num>
  <w:num w:numId="24" w16cid:durableId="297343991">
    <w:abstractNumId w:val="5"/>
  </w:num>
  <w:num w:numId="25" w16cid:durableId="248657952">
    <w:abstractNumId w:val="1"/>
  </w:num>
  <w:num w:numId="26" w16cid:durableId="385228733">
    <w:abstractNumId w:val="23"/>
  </w:num>
  <w:num w:numId="27" w16cid:durableId="1336609340">
    <w:abstractNumId w:val="25"/>
  </w:num>
  <w:num w:numId="28" w16cid:durableId="1851488830">
    <w:abstractNumId w:val="35"/>
  </w:num>
  <w:num w:numId="29" w16cid:durableId="819463412">
    <w:abstractNumId w:val="36"/>
  </w:num>
  <w:num w:numId="30" w16cid:durableId="643238590">
    <w:abstractNumId w:val="24"/>
  </w:num>
  <w:num w:numId="31" w16cid:durableId="1195927318">
    <w:abstractNumId w:val="7"/>
  </w:num>
  <w:num w:numId="32" w16cid:durableId="1337074519">
    <w:abstractNumId w:val="4"/>
  </w:num>
  <w:num w:numId="33" w16cid:durableId="1322931739">
    <w:abstractNumId w:val="32"/>
  </w:num>
  <w:num w:numId="34" w16cid:durableId="340619872">
    <w:abstractNumId w:val="13"/>
  </w:num>
  <w:num w:numId="35" w16cid:durableId="1840610033">
    <w:abstractNumId w:val="16"/>
  </w:num>
  <w:num w:numId="36" w16cid:durableId="575437742">
    <w:abstractNumId w:val="6"/>
  </w:num>
  <w:num w:numId="37" w16cid:durableId="387650159">
    <w:abstractNumId w:val="28"/>
  </w:num>
  <w:num w:numId="38" w16cid:durableId="1916552247">
    <w:abstractNumId w:val="39"/>
  </w:num>
  <w:num w:numId="39" w16cid:durableId="1817450882">
    <w:abstractNumId w:val="2"/>
  </w:num>
  <w:num w:numId="40" w16cid:durableId="1391726773">
    <w:abstractNumId w:val="14"/>
  </w:num>
  <w:num w:numId="41" w16cid:durableId="832724679">
    <w:abstractNumId w:val="17"/>
  </w:num>
  <w:num w:numId="42" w16cid:durableId="488517115">
    <w:abstractNumId w:val="20"/>
  </w:num>
  <w:num w:numId="43" w16cid:durableId="10814864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D0"/>
    <w:rsid w:val="0000462E"/>
    <w:rsid w:val="00013D01"/>
    <w:rsid w:val="00015187"/>
    <w:rsid w:val="000162AB"/>
    <w:rsid w:val="0002098A"/>
    <w:rsid w:val="00026A90"/>
    <w:rsid w:val="0002721A"/>
    <w:rsid w:val="0003036C"/>
    <w:rsid w:val="00031232"/>
    <w:rsid w:val="000314CF"/>
    <w:rsid w:val="000347CF"/>
    <w:rsid w:val="00057408"/>
    <w:rsid w:val="0007249A"/>
    <w:rsid w:val="00080684"/>
    <w:rsid w:val="00080FC4"/>
    <w:rsid w:val="000972D2"/>
    <w:rsid w:val="000A7A4C"/>
    <w:rsid w:val="000D4F36"/>
    <w:rsid w:val="000E5381"/>
    <w:rsid w:val="000F6582"/>
    <w:rsid w:val="0011227F"/>
    <w:rsid w:val="00122AFE"/>
    <w:rsid w:val="00155641"/>
    <w:rsid w:val="001556A1"/>
    <w:rsid w:val="00156697"/>
    <w:rsid w:val="001579D0"/>
    <w:rsid w:val="001662A8"/>
    <w:rsid w:val="00166FE1"/>
    <w:rsid w:val="001716BB"/>
    <w:rsid w:val="00185D2F"/>
    <w:rsid w:val="0019769B"/>
    <w:rsid w:val="00197BD6"/>
    <w:rsid w:val="001A1A0F"/>
    <w:rsid w:val="001A2C27"/>
    <w:rsid w:val="001B74F3"/>
    <w:rsid w:val="001C436F"/>
    <w:rsid w:val="001E09A4"/>
    <w:rsid w:val="001F0993"/>
    <w:rsid w:val="001F7377"/>
    <w:rsid w:val="00204C03"/>
    <w:rsid w:val="002107CE"/>
    <w:rsid w:val="00217DFD"/>
    <w:rsid w:val="00220BBF"/>
    <w:rsid w:val="00220F42"/>
    <w:rsid w:val="00224D89"/>
    <w:rsid w:val="00231A51"/>
    <w:rsid w:val="00236841"/>
    <w:rsid w:val="002425F4"/>
    <w:rsid w:val="00244210"/>
    <w:rsid w:val="00253034"/>
    <w:rsid w:val="0025610D"/>
    <w:rsid w:val="00274F08"/>
    <w:rsid w:val="0028388C"/>
    <w:rsid w:val="00295E39"/>
    <w:rsid w:val="002A2D07"/>
    <w:rsid w:val="002B113A"/>
    <w:rsid w:val="002B4853"/>
    <w:rsid w:val="002B71C4"/>
    <w:rsid w:val="002C43FA"/>
    <w:rsid w:val="002E6100"/>
    <w:rsid w:val="002E7DDE"/>
    <w:rsid w:val="002F6E76"/>
    <w:rsid w:val="00341B15"/>
    <w:rsid w:val="003537EC"/>
    <w:rsid w:val="003608A5"/>
    <w:rsid w:val="0036556F"/>
    <w:rsid w:val="00365AC4"/>
    <w:rsid w:val="00372399"/>
    <w:rsid w:val="00377E87"/>
    <w:rsid w:val="003925B2"/>
    <w:rsid w:val="0039481E"/>
    <w:rsid w:val="003960C0"/>
    <w:rsid w:val="003B1EC6"/>
    <w:rsid w:val="003C1FD2"/>
    <w:rsid w:val="003C22FC"/>
    <w:rsid w:val="003E7DDD"/>
    <w:rsid w:val="003F5D8D"/>
    <w:rsid w:val="00401439"/>
    <w:rsid w:val="004056E9"/>
    <w:rsid w:val="00405DDB"/>
    <w:rsid w:val="00406A33"/>
    <w:rsid w:val="00414882"/>
    <w:rsid w:val="00416C40"/>
    <w:rsid w:val="00417A94"/>
    <w:rsid w:val="004225EE"/>
    <w:rsid w:val="00422EF8"/>
    <w:rsid w:val="00425896"/>
    <w:rsid w:val="00430654"/>
    <w:rsid w:val="00444B67"/>
    <w:rsid w:val="00445C39"/>
    <w:rsid w:val="004631B6"/>
    <w:rsid w:val="0046561C"/>
    <w:rsid w:val="00472AE8"/>
    <w:rsid w:val="00475AC7"/>
    <w:rsid w:val="00486ABC"/>
    <w:rsid w:val="00486E18"/>
    <w:rsid w:val="00491E81"/>
    <w:rsid w:val="004A2DCE"/>
    <w:rsid w:val="004C0421"/>
    <w:rsid w:val="004D340C"/>
    <w:rsid w:val="004E363B"/>
    <w:rsid w:val="004E783A"/>
    <w:rsid w:val="004F5B82"/>
    <w:rsid w:val="004F7389"/>
    <w:rsid w:val="00521E06"/>
    <w:rsid w:val="0052567B"/>
    <w:rsid w:val="00552C4B"/>
    <w:rsid w:val="005551DB"/>
    <w:rsid w:val="00563428"/>
    <w:rsid w:val="005651C3"/>
    <w:rsid w:val="00583844"/>
    <w:rsid w:val="005B569D"/>
    <w:rsid w:val="005D0A98"/>
    <w:rsid w:val="005E4906"/>
    <w:rsid w:val="005F5039"/>
    <w:rsid w:val="005F654E"/>
    <w:rsid w:val="00603971"/>
    <w:rsid w:val="00634740"/>
    <w:rsid w:val="00650DB4"/>
    <w:rsid w:val="0065547C"/>
    <w:rsid w:val="006601F0"/>
    <w:rsid w:val="00684CDA"/>
    <w:rsid w:val="00697C64"/>
    <w:rsid w:val="006A0285"/>
    <w:rsid w:val="006A29B6"/>
    <w:rsid w:val="006B39E0"/>
    <w:rsid w:val="006B48F1"/>
    <w:rsid w:val="006C643D"/>
    <w:rsid w:val="006D007E"/>
    <w:rsid w:val="006E0DAF"/>
    <w:rsid w:val="006E39F7"/>
    <w:rsid w:val="006F117F"/>
    <w:rsid w:val="006F125D"/>
    <w:rsid w:val="006F38F6"/>
    <w:rsid w:val="007054EE"/>
    <w:rsid w:val="007057BB"/>
    <w:rsid w:val="00710FEC"/>
    <w:rsid w:val="007372FC"/>
    <w:rsid w:val="00741F7C"/>
    <w:rsid w:val="00745888"/>
    <w:rsid w:val="0075352D"/>
    <w:rsid w:val="00766EF9"/>
    <w:rsid w:val="00775E7A"/>
    <w:rsid w:val="007E6275"/>
    <w:rsid w:val="007F3F23"/>
    <w:rsid w:val="00815F1E"/>
    <w:rsid w:val="00817E5A"/>
    <w:rsid w:val="00825752"/>
    <w:rsid w:val="00833A32"/>
    <w:rsid w:val="00842B90"/>
    <w:rsid w:val="00856505"/>
    <w:rsid w:val="00857403"/>
    <w:rsid w:val="00890D8B"/>
    <w:rsid w:val="008929A6"/>
    <w:rsid w:val="00895526"/>
    <w:rsid w:val="008958C6"/>
    <w:rsid w:val="008A1510"/>
    <w:rsid w:val="008A384D"/>
    <w:rsid w:val="008A4AC1"/>
    <w:rsid w:val="008C18C8"/>
    <w:rsid w:val="008C473F"/>
    <w:rsid w:val="008D4C2C"/>
    <w:rsid w:val="008E0742"/>
    <w:rsid w:val="008E71F8"/>
    <w:rsid w:val="008F5B6A"/>
    <w:rsid w:val="008F7C7B"/>
    <w:rsid w:val="0091216C"/>
    <w:rsid w:val="009131BE"/>
    <w:rsid w:val="009156FC"/>
    <w:rsid w:val="00920750"/>
    <w:rsid w:val="00923531"/>
    <w:rsid w:val="0092608B"/>
    <w:rsid w:val="009344B4"/>
    <w:rsid w:val="00936411"/>
    <w:rsid w:val="00947D13"/>
    <w:rsid w:val="00961869"/>
    <w:rsid w:val="00961DFD"/>
    <w:rsid w:val="009650AE"/>
    <w:rsid w:val="00970FB1"/>
    <w:rsid w:val="0097364F"/>
    <w:rsid w:val="0097453E"/>
    <w:rsid w:val="00981E2D"/>
    <w:rsid w:val="00985219"/>
    <w:rsid w:val="009921DE"/>
    <w:rsid w:val="00996495"/>
    <w:rsid w:val="009B2C5A"/>
    <w:rsid w:val="009B2CBA"/>
    <w:rsid w:val="009C0690"/>
    <w:rsid w:val="009C5750"/>
    <w:rsid w:val="009D168B"/>
    <w:rsid w:val="009D2BF5"/>
    <w:rsid w:val="009E211B"/>
    <w:rsid w:val="009F5945"/>
    <w:rsid w:val="00A04C67"/>
    <w:rsid w:val="00A1210A"/>
    <w:rsid w:val="00A16664"/>
    <w:rsid w:val="00A31F70"/>
    <w:rsid w:val="00A51628"/>
    <w:rsid w:val="00A56494"/>
    <w:rsid w:val="00A72C16"/>
    <w:rsid w:val="00A83546"/>
    <w:rsid w:val="00A84568"/>
    <w:rsid w:val="00AA303D"/>
    <w:rsid w:val="00AB0A68"/>
    <w:rsid w:val="00AD284B"/>
    <w:rsid w:val="00AD3364"/>
    <w:rsid w:val="00AD76D8"/>
    <w:rsid w:val="00AF11DE"/>
    <w:rsid w:val="00AF7A47"/>
    <w:rsid w:val="00B0078F"/>
    <w:rsid w:val="00B07F4C"/>
    <w:rsid w:val="00B15B5D"/>
    <w:rsid w:val="00B15E21"/>
    <w:rsid w:val="00B224D0"/>
    <w:rsid w:val="00B26BA4"/>
    <w:rsid w:val="00B3026A"/>
    <w:rsid w:val="00B40905"/>
    <w:rsid w:val="00B417B8"/>
    <w:rsid w:val="00B628E5"/>
    <w:rsid w:val="00B6389A"/>
    <w:rsid w:val="00B75CE7"/>
    <w:rsid w:val="00B8675A"/>
    <w:rsid w:val="00B9257A"/>
    <w:rsid w:val="00B9261E"/>
    <w:rsid w:val="00BC66BB"/>
    <w:rsid w:val="00BC7688"/>
    <w:rsid w:val="00BE0980"/>
    <w:rsid w:val="00BF0D3D"/>
    <w:rsid w:val="00BF3719"/>
    <w:rsid w:val="00BF55E6"/>
    <w:rsid w:val="00C03B18"/>
    <w:rsid w:val="00C0689E"/>
    <w:rsid w:val="00C14C4B"/>
    <w:rsid w:val="00C27740"/>
    <w:rsid w:val="00C431FE"/>
    <w:rsid w:val="00C44229"/>
    <w:rsid w:val="00C44418"/>
    <w:rsid w:val="00C5046C"/>
    <w:rsid w:val="00C57AC4"/>
    <w:rsid w:val="00C667A1"/>
    <w:rsid w:val="00C74B3C"/>
    <w:rsid w:val="00C75407"/>
    <w:rsid w:val="00C822D0"/>
    <w:rsid w:val="00C9247A"/>
    <w:rsid w:val="00C97008"/>
    <w:rsid w:val="00CA781E"/>
    <w:rsid w:val="00CD765D"/>
    <w:rsid w:val="00CE256E"/>
    <w:rsid w:val="00CE5F47"/>
    <w:rsid w:val="00CF14A4"/>
    <w:rsid w:val="00D05B10"/>
    <w:rsid w:val="00D104CD"/>
    <w:rsid w:val="00D11D26"/>
    <w:rsid w:val="00D202D5"/>
    <w:rsid w:val="00D35796"/>
    <w:rsid w:val="00D35A1B"/>
    <w:rsid w:val="00D476CF"/>
    <w:rsid w:val="00D70193"/>
    <w:rsid w:val="00D810E9"/>
    <w:rsid w:val="00D830C2"/>
    <w:rsid w:val="00D909F7"/>
    <w:rsid w:val="00DA07CF"/>
    <w:rsid w:val="00DB30E7"/>
    <w:rsid w:val="00DB5675"/>
    <w:rsid w:val="00DC13BE"/>
    <w:rsid w:val="00DD75A1"/>
    <w:rsid w:val="00DD7F40"/>
    <w:rsid w:val="00DE0738"/>
    <w:rsid w:val="00DE35E9"/>
    <w:rsid w:val="00DE3D9D"/>
    <w:rsid w:val="00E00D33"/>
    <w:rsid w:val="00E042E4"/>
    <w:rsid w:val="00E043F9"/>
    <w:rsid w:val="00E04B87"/>
    <w:rsid w:val="00E40115"/>
    <w:rsid w:val="00E40950"/>
    <w:rsid w:val="00E4098C"/>
    <w:rsid w:val="00E417E5"/>
    <w:rsid w:val="00E43267"/>
    <w:rsid w:val="00E62DDE"/>
    <w:rsid w:val="00E65D7B"/>
    <w:rsid w:val="00E66E2C"/>
    <w:rsid w:val="00E74A53"/>
    <w:rsid w:val="00E829E8"/>
    <w:rsid w:val="00E83B8D"/>
    <w:rsid w:val="00EB0963"/>
    <w:rsid w:val="00EC2E89"/>
    <w:rsid w:val="00EC78EE"/>
    <w:rsid w:val="00EE29B8"/>
    <w:rsid w:val="00F14442"/>
    <w:rsid w:val="00F17956"/>
    <w:rsid w:val="00F27778"/>
    <w:rsid w:val="00F31697"/>
    <w:rsid w:val="00F40191"/>
    <w:rsid w:val="00F468FE"/>
    <w:rsid w:val="00F54AC4"/>
    <w:rsid w:val="00F57B17"/>
    <w:rsid w:val="00F63169"/>
    <w:rsid w:val="00F7202B"/>
    <w:rsid w:val="00F8332B"/>
    <w:rsid w:val="00F8397A"/>
    <w:rsid w:val="00F9196E"/>
    <w:rsid w:val="00F95FE9"/>
    <w:rsid w:val="00FB6CB0"/>
    <w:rsid w:val="00FD513E"/>
    <w:rsid w:val="00FE0078"/>
    <w:rsid w:val="00FF29AF"/>
    <w:rsid w:val="00FF5645"/>
    <w:rsid w:val="00FF7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E31F2"/>
  <w15:docId w15:val="{329408EB-84AC-4E13-A7EC-9C251762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szCs w:val="24"/>
      <w:lang w:eastAsia="en-US"/>
    </w:rPr>
  </w:style>
  <w:style w:type="paragraph" w:styleId="Heading1">
    <w:name w:val="heading 1"/>
    <w:basedOn w:val="Normal"/>
    <w:next w:val="Normal"/>
    <w:qFormat/>
    <w:pPr>
      <w:keepNext/>
      <w:spacing w:line="360" w:lineRule="auto"/>
      <w:outlineLvl w:val="0"/>
    </w:pPr>
    <w:rPr>
      <w:b/>
      <w:bCs/>
    </w:rPr>
  </w:style>
  <w:style w:type="paragraph" w:styleId="Heading2">
    <w:name w:val="heading 2"/>
    <w:basedOn w:val="Normal"/>
    <w:next w:val="Normal"/>
    <w:qFormat/>
    <w:pPr>
      <w:keepNext/>
      <w:spacing w:line="360" w:lineRule="auto"/>
      <w:outlineLvl w:val="1"/>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line="360" w:lineRule="auto"/>
    </w:pPr>
    <w:rPr>
      <w:b/>
      <w:bCs/>
      <w:i/>
      <w:iCs/>
      <w:sz w:val="20"/>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360" w:lineRule="auto"/>
    </w:pPr>
    <w:rPr>
      <w:sz w:val="20"/>
      <w:szCs w:val="20"/>
    </w:rPr>
  </w:style>
  <w:style w:type="table" w:styleId="TableGrid">
    <w:name w:val="Table Grid"/>
    <w:basedOn w:val="TableNormal"/>
    <w:rsid w:val="0056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63428"/>
  </w:style>
  <w:style w:type="character" w:styleId="Emphasis">
    <w:name w:val="Emphasis"/>
    <w:qFormat/>
    <w:rsid w:val="00856505"/>
    <w:rPr>
      <w:i/>
      <w:iCs/>
    </w:rPr>
  </w:style>
  <w:style w:type="paragraph" w:styleId="ListParagraph">
    <w:name w:val="List Paragraph"/>
    <w:basedOn w:val="Normal"/>
    <w:uiPriority w:val="1"/>
    <w:qFormat/>
    <w:rsid w:val="00D35796"/>
    <w:pPr>
      <w:ind w:left="720"/>
    </w:pPr>
  </w:style>
  <w:style w:type="paragraph" w:styleId="NoSpacing">
    <w:name w:val="No Spacing"/>
    <w:uiPriority w:val="1"/>
    <w:qFormat/>
    <w:rsid w:val="00472AE8"/>
    <w:rPr>
      <w:rFonts w:ascii="Book Antiqua" w:hAnsi="Book Antiqua"/>
      <w:sz w:val="24"/>
      <w:szCs w:val="24"/>
      <w:lang w:eastAsia="en-US"/>
    </w:rPr>
  </w:style>
  <w:style w:type="character" w:styleId="UnresolvedMention">
    <w:name w:val="Unresolved Mention"/>
    <w:basedOn w:val="DefaultParagraphFont"/>
    <w:uiPriority w:val="99"/>
    <w:semiHidden/>
    <w:unhideWhenUsed/>
    <w:rsid w:val="00122AFE"/>
    <w:rPr>
      <w:color w:val="605E5C"/>
      <w:shd w:val="clear" w:color="auto" w:fill="E1DFDD"/>
    </w:rPr>
  </w:style>
  <w:style w:type="character" w:styleId="PlaceholderText">
    <w:name w:val="Placeholder Text"/>
    <w:basedOn w:val="DefaultParagraphFont"/>
    <w:uiPriority w:val="99"/>
    <w:semiHidden/>
    <w:rsid w:val="00F57B17"/>
    <w:rPr>
      <w:color w:val="808080"/>
    </w:rPr>
  </w:style>
  <w:style w:type="paragraph" w:customStyle="1" w:styleId="TableParagraph">
    <w:name w:val="Table Paragraph"/>
    <w:basedOn w:val="Normal"/>
    <w:uiPriority w:val="1"/>
    <w:qFormat/>
    <w:rsid w:val="00552C4B"/>
    <w:pPr>
      <w:widowControl w:val="0"/>
      <w:autoSpaceDE w:val="0"/>
      <w:autoSpaceDN w:val="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20151">
      <w:bodyDiv w:val="1"/>
      <w:marLeft w:val="0"/>
      <w:marRight w:val="0"/>
      <w:marTop w:val="0"/>
      <w:marBottom w:val="0"/>
      <w:divBdr>
        <w:top w:val="none" w:sz="0" w:space="0" w:color="auto"/>
        <w:left w:val="none" w:sz="0" w:space="0" w:color="auto"/>
        <w:bottom w:val="none" w:sz="0" w:space="0" w:color="auto"/>
        <w:right w:val="none" w:sz="0" w:space="0" w:color="auto"/>
      </w:divBdr>
    </w:div>
    <w:div w:id="393285418">
      <w:bodyDiv w:val="1"/>
      <w:marLeft w:val="0"/>
      <w:marRight w:val="0"/>
      <w:marTop w:val="0"/>
      <w:marBottom w:val="0"/>
      <w:divBdr>
        <w:top w:val="none" w:sz="0" w:space="0" w:color="auto"/>
        <w:left w:val="none" w:sz="0" w:space="0" w:color="auto"/>
        <w:bottom w:val="none" w:sz="0" w:space="0" w:color="auto"/>
        <w:right w:val="none" w:sz="0" w:space="0" w:color="auto"/>
      </w:divBdr>
    </w:div>
    <w:div w:id="1431851175">
      <w:bodyDiv w:val="1"/>
      <w:marLeft w:val="0"/>
      <w:marRight w:val="0"/>
      <w:marTop w:val="0"/>
      <w:marBottom w:val="0"/>
      <w:divBdr>
        <w:top w:val="none" w:sz="0" w:space="0" w:color="auto"/>
        <w:left w:val="none" w:sz="0" w:space="0" w:color="auto"/>
        <w:bottom w:val="none" w:sz="0" w:space="0" w:color="auto"/>
        <w:right w:val="none" w:sz="0" w:space="0" w:color="auto"/>
      </w:divBdr>
    </w:div>
    <w:div w:id="1608737012">
      <w:bodyDiv w:val="1"/>
      <w:marLeft w:val="0"/>
      <w:marRight w:val="0"/>
      <w:marTop w:val="0"/>
      <w:marBottom w:val="0"/>
      <w:divBdr>
        <w:top w:val="none" w:sz="0" w:space="0" w:color="auto"/>
        <w:left w:val="none" w:sz="0" w:space="0" w:color="auto"/>
        <w:bottom w:val="none" w:sz="0" w:space="0" w:color="auto"/>
        <w:right w:val="none" w:sz="0" w:space="0" w:color="auto"/>
      </w:divBdr>
    </w:div>
    <w:div w:id="2010477193">
      <w:bodyDiv w:val="1"/>
      <w:marLeft w:val="0"/>
      <w:marRight w:val="0"/>
      <w:marTop w:val="0"/>
      <w:marBottom w:val="0"/>
      <w:divBdr>
        <w:top w:val="none" w:sz="0" w:space="0" w:color="auto"/>
        <w:left w:val="none" w:sz="0" w:space="0" w:color="auto"/>
        <w:bottom w:val="none" w:sz="0" w:space="0" w:color="auto"/>
        <w:right w:val="none" w:sz="0" w:space="0" w:color="auto"/>
      </w:divBdr>
    </w:div>
    <w:div w:id="214396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BYPYAwards@birmingham-chamb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BYPYAwards@birmingham-cham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C3D026E-5483-4D12-BE82-5924508522BF}"/>
      </w:docPartPr>
      <w:docPartBody>
        <w:p w:rsidR="004F42A8" w:rsidRDefault="002043D0">
          <w:r w:rsidRPr="0000081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D0"/>
    <w:rsid w:val="002043D0"/>
    <w:rsid w:val="004F42A8"/>
    <w:rsid w:val="006634AE"/>
    <w:rsid w:val="00E07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3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DC18A-2296-43DD-85B7-B93EA2DA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1046</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Award for Business Commitment to the Community</vt:lpstr>
    </vt:vector>
  </TitlesOfParts>
  <Company>Thames Valley Chmber</Company>
  <LinksUpToDate>false</LinksUpToDate>
  <CharactersWithSpaces>6733</CharactersWithSpaces>
  <SharedDoc>false</SharedDoc>
  <HLinks>
    <vt:vector size="12" baseType="variant">
      <vt:variant>
        <vt:i4>3539019</vt:i4>
      </vt:variant>
      <vt:variant>
        <vt:i4>0</vt:i4>
      </vt:variant>
      <vt:variant>
        <vt:i4>0</vt:i4>
      </vt:variant>
      <vt:variant>
        <vt:i4>5</vt:i4>
      </vt:variant>
      <vt:variant>
        <vt:lpwstr>mailto:2014awards@birmingham-chamber.com</vt:lpwstr>
      </vt:variant>
      <vt:variant>
        <vt:lpwstr/>
      </vt:variant>
      <vt:variant>
        <vt:i4>3539019</vt:i4>
      </vt:variant>
      <vt:variant>
        <vt:i4>0</vt:i4>
      </vt:variant>
      <vt:variant>
        <vt:i4>0</vt:i4>
      </vt:variant>
      <vt:variant>
        <vt:i4>5</vt:i4>
      </vt:variant>
      <vt:variant>
        <vt:lpwstr>mailto:2014awards@birmingham-chamber.com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 Business Commitment to the Community</dc:title>
  <dc:creator>Gavin Spencer</dc:creator>
  <cp:lastModifiedBy>Philbin, Demi</cp:lastModifiedBy>
  <cp:revision>2</cp:revision>
  <cp:lastPrinted>2016-12-22T09:10:00Z</cp:lastPrinted>
  <dcterms:created xsi:type="dcterms:W3CDTF">2023-03-30T13:36:00Z</dcterms:created>
  <dcterms:modified xsi:type="dcterms:W3CDTF">2023-03-30T13:36:00Z</dcterms:modified>
</cp:coreProperties>
</file>